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72AAB" w14:textId="77777777" w:rsidR="003417DA" w:rsidRPr="003946E8" w:rsidRDefault="003417DA" w:rsidP="00A53284">
      <w:pPr>
        <w:jc w:val="center"/>
        <w:rPr>
          <w:rFonts w:ascii="Georgia" w:hAnsi="Georgia"/>
        </w:rPr>
      </w:pPr>
      <w:r w:rsidRPr="003946E8">
        <w:rPr>
          <w:rFonts w:ascii="Georgia" w:hAnsi="Georgia"/>
          <w:noProof/>
        </w:rPr>
        <w:drawing>
          <wp:inline distT="0" distB="0" distL="0" distR="0" wp14:anchorId="2AB92760" wp14:editId="1C285D4D">
            <wp:extent cx="1104900" cy="1104900"/>
            <wp:effectExtent l="0" t="0" r="0" b="0"/>
            <wp:docPr id="3" name="Kép 3" descr="Sárvártérsé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árvártérség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CCA70F" w14:textId="77777777" w:rsidR="003417DA" w:rsidRPr="003946E8" w:rsidRDefault="003417DA" w:rsidP="00A53284">
      <w:pPr>
        <w:jc w:val="center"/>
        <w:rPr>
          <w:rFonts w:ascii="Georgia" w:hAnsi="Georgia"/>
        </w:rPr>
      </w:pPr>
    </w:p>
    <w:p w14:paraId="5B31A21F" w14:textId="77777777" w:rsidR="00D66C63" w:rsidRPr="003946E8" w:rsidRDefault="00D66C63" w:rsidP="00A53284">
      <w:pPr>
        <w:jc w:val="center"/>
        <w:rPr>
          <w:rFonts w:ascii="Georgia" w:hAnsi="Georgia"/>
        </w:rPr>
      </w:pPr>
    </w:p>
    <w:p w14:paraId="1A255788" w14:textId="7909427B" w:rsidR="003417DA" w:rsidRPr="003946E8" w:rsidRDefault="00D764AC" w:rsidP="00A53284">
      <w:pPr>
        <w:jc w:val="center"/>
        <w:outlineLvl w:val="0"/>
        <w:rPr>
          <w:rFonts w:ascii="Georgia" w:hAnsi="Georgia"/>
          <w:b/>
          <w:smallCaps/>
          <w:u w:val="single"/>
        </w:rPr>
      </w:pPr>
      <w:r>
        <w:rPr>
          <w:rFonts w:ascii="Georgia" w:hAnsi="Georgia"/>
          <w:b/>
          <w:smallCaps/>
          <w:u w:val="single"/>
        </w:rPr>
        <w:t>T Á R G Y M U T A T Ó</w:t>
      </w:r>
    </w:p>
    <w:p w14:paraId="259BAED6" w14:textId="77777777" w:rsidR="003417DA" w:rsidRPr="003946E8" w:rsidRDefault="003417DA" w:rsidP="00A53284">
      <w:pPr>
        <w:spacing w:after="200"/>
        <w:rPr>
          <w:rFonts w:ascii="Georgia" w:hAnsi="Georgia"/>
        </w:rPr>
      </w:pPr>
    </w:p>
    <w:p w14:paraId="608F0495" w14:textId="64CEA7B3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  <w:r w:rsidRPr="003946E8">
        <w:rPr>
          <w:rFonts w:ascii="Georgia" w:hAnsi="Georgia"/>
          <w:b/>
        </w:rPr>
        <w:t>Sárvár Térség</w:t>
      </w:r>
      <w:r w:rsidR="00E23B2F">
        <w:rPr>
          <w:rFonts w:ascii="Georgia" w:hAnsi="Georgia"/>
          <w:b/>
        </w:rPr>
        <w:t>e Többcélú Kistérségi Társulás</w:t>
      </w:r>
    </w:p>
    <w:p w14:paraId="69AFB4D9" w14:textId="77777777" w:rsidR="003417DA" w:rsidRPr="003946E8" w:rsidRDefault="00830F04" w:rsidP="00A53284">
      <w:pPr>
        <w:jc w:val="center"/>
        <w:outlineLvl w:val="0"/>
        <w:rPr>
          <w:rFonts w:ascii="Georgia" w:hAnsi="Georgia"/>
          <w:b/>
        </w:rPr>
      </w:pPr>
      <w:r>
        <w:rPr>
          <w:rFonts w:ascii="Georgia" w:hAnsi="Georgia"/>
          <w:b/>
        </w:rPr>
        <w:t>Intéző Bizottságá</w:t>
      </w:r>
      <w:r w:rsidR="00664C8F">
        <w:rPr>
          <w:rFonts w:ascii="Georgia" w:hAnsi="Georgia"/>
          <w:b/>
        </w:rPr>
        <w:t>nak</w:t>
      </w:r>
      <w:r w:rsidR="003417DA" w:rsidRPr="003946E8">
        <w:rPr>
          <w:rFonts w:ascii="Georgia" w:hAnsi="Georgia"/>
          <w:b/>
        </w:rPr>
        <w:t xml:space="preserve"> ülés</w:t>
      </w:r>
      <w:r w:rsidR="00664C8F">
        <w:rPr>
          <w:rFonts w:ascii="Georgia" w:hAnsi="Georgia"/>
          <w:b/>
        </w:rPr>
        <w:t>éről</w:t>
      </w:r>
    </w:p>
    <w:p w14:paraId="14B9D82E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38A70D0A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7BAC188A" w14:textId="242968FD" w:rsidR="003417DA" w:rsidRPr="003946E8" w:rsidRDefault="003417DA" w:rsidP="00DF47C7">
      <w:pPr>
        <w:jc w:val="center"/>
        <w:outlineLvl w:val="0"/>
        <w:rPr>
          <w:rFonts w:ascii="Georgia" w:hAnsi="Georgia"/>
          <w:b/>
        </w:rPr>
      </w:pPr>
      <w:r w:rsidRPr="003946E8">
        <w:rPr>
          <w:rFonts w:ascii="Georgia" w:hAnsi="Georgia"/>
          <w:b/>
        </w:rPr>
        <w:t>20</w:t>
      </w:r>
      <w:r w:rsidR="00C949CF">
        <w:rPr>
          <w:rFonts w:ascii="Georgia" w:hAnsi="Georgia"/>
          <w:b/>
        </w:rPr>
        <w:t>2</w:t>
      </w:r>
      <w:r w:rsidR="00DB2FA6">
        <w:rPr>
          <w:rFonts w:ascii="Georgia" w:hAnsi="Georgia"/>
          <w:b/>
        </w:rPr>
        <w:t>5</w:t>
      </w:r>
      <w:r w:rsidRPr="003946E8">
        <w:rPr>
          <w:rFonts w:ascii="Georgia" w:hAnsi="Georgia"/>
          <w:b/>
        </w:rPr>
        <w:t xml:space="preserve">. </w:t>
      </w:r>
      <w:r w:rsidR="00475148">
        <w:rPr>
          <w:rFonts w:ascii="Georgia" w:hAnsi="Georgia"/>
          <w:b/>
        </w:rPr>
        <w:t>május</w:t>
      </w:r>
      <w:r w:rsidRPr="003946E8">
        <w:rPr>
          <w:rFonts w:ascii="Georgia" w:hAnsi="Georgia"/>
          <w:b/>
        </w:rPr>
        <w:t xml:space="preserve"> </w:t>
      </w:r>
      <w:r w:rsidR="00DF47C7">
        <w:rPr>
          <w:rFonts w:ascii="Georgia" w:hAnsi="Georgia"/>
          <w:b/>
        </w:rPr>
        <w:t>2</w:t>
      </w:r>
      <w:r w:rsidR="00DB2FA6">
        <w:rPr>
          <w:rFonts w:ascii="Georgia" w:hAnsi="Georgia"/>
          <w:b/>
        </w:rPr>
        <w:t>0</w:t>
      </w:r>
      <w:r w:rsidRPr="003946E8">
        <w:rPr>
          <w:rFonts w:ascii="Georgia" w:hAnsi="Georgia"/>
          <w:b/>
        </w:rPr>
        <w:t>.</w:t>
      </w:r>
    </w:p>
    <w:p w14:paraId="14365328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0320E41A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1FDB6043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3E08A144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6C1F7DA6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0F24423E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7D0DFE97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1CECDE4B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4618AB67" w14:textId="77777777" w:rsidR="003417DA" w:rsidRPr="003946E8" w:rsidRDefault="003417DA" w:rsidP="00A53284">
      <w:pPr>
        <w:jc w:val="center"/>
        <w:outlineLvl w:val="0"/>
        <w:rPr>
          <w:rFonts w:ascii="Georgia" w:hAnsi="Georgia"/>
          <w:b/>
        </w:rPr>
      </w:pPr>
    </w:p>
    <w:p w14:paraId="3B74652F" w14:textId="77777777" w:rsidR="00007C5D" w:rsidRDefault="00007C5D" w:rsidP="00A53284">
      <w:pPr>
        <w:jc w:val="center"/>
        <w:outlineLvl w:val="0"/>
        <w:rPr>
          <w:rFonts w:ascii="Georgia" w:hAnsi="Georgia"/>
          <w:b/>
        </w:rPr>
      </w:pPr>
    </w:p>
    <w:p w14:paraId="7B5AA2F3" w14:textId="77777777" w:rsidR="006B51B7" w:rsidRDefault="006B51B7" w:rsidP="00A53284">
      <w:pPr>
        <w:jc w:val="center"/>
        <w:outlineLvl w:val="0"/>
        <w:rPr>
          <w:rFonts w:ascii="Georgia" w:hAnsi="Georgia"/>
          <w:b/>
        </w:rPr>
      </w:pPr>
    </w:p>
    <w:p w14:paraId="5F2A2D2D" w14:textId="77777777" w:rsidR="006B51B7" w:rsidRDefault="006B51B7" w:rsidP="00A53284">
      <w:pPr>
        <w:jc w:val="center"/>
        <w:outlineLvl w:val="0"/>
        <w:rPr>
          <w:rFonts w:ascii="Georgia" w:hAnsi="Georgia"/>
          <w:b/>
        </w:rPr>
      </w:pPr>
    </w:p>
    <w:p w14:paraId="7013FC93" w14:textId="77777777" w:rsidR="0013131A" w:rsidRDefault="0013131A" w:rsidP="00A53284">
      <w:pPr>
        <w:jc w:val="center"/>
        <w:outlineLvl w:val="0"/>
        <w:rPr>
          <w:rFonts w:ascii="Georgia" w:hAnsi="Georgia"/>
          <w:b/>
        </w:rPr>
      </w:pPr>
    </w:p>
    <w:p w14:paraId="49CD7C74" w14:textId="77777777" w:rsidR="00124F0E" w:rsidRDefault="00124F0E" w:rsidP="00A53284">
      <w:pPr>
        <w:jc w:val="center"/>
        <w:outlineLvl w:val="0"/>
        <w:rPr>
          <w:rFonts w:ascii="Georgia" w:hAnsi="Georgia"/>
          <w:b/>
        </w:rPr>
      </w:pPr>
    </w:p>
    <w:p w14:paraId="68E59639" w14:textId="77777777" w:rsidR="00D500B5" w:rsidRDefault="00D500B5" w:rsidP="00A53284">
      <w:pPr>
        <w:jc w:val="center"/>
        <w:outlineLvl w:val="0"/>
        <w:rPr>
          <w:rFonts w:ascii="Georgia" w:hAnsi="Georgia"/>
          <w:b/>
        </w:rPr>
      </w:pPr>
    </w:p>
    <w:p w14:paraId="6B2C3B17" w14:textId="77777777" w:rsidR="00124F0E" w:rsidRDefault="00124F0E" w:rsidP="00A53284">
      <w:pPr>
        <w:jc w:val="center"/>
        <w:outlineLvl w:val="0"/>
        <w:rPr>
          <w:rFonts w:ascii="Georgia" w:hAnsi="Georgia"/>
          <w:b/>
        </w:rPr>
      </w:pPr>
    </w:p>
    <w:p w14:paraId="24FFE2BA" w14:textId="77777777" w:rsidR="00A208F7" w:rsidRDefault="00A208F7" w:rsidP="00A53284">
      <w:pPr>
        <w:jc w:val="center"/>
        <w:outlineLvl w:val="0"/>
        <w:rPr>
          <w:rFonts w:ascii="Georgia" w:hAnsi="Georgia"/>
          <w:b/>
        </w:rPr>
      </w:pPr>
    </w:p>
    <w:p w14:paraId="4DC94871" w14:textId="77777777" w:rsidR="00A208F7" w:rsidRPr="003946E8" w:rsidRDefault="00A208F7" w:rsidP="00A53284">
      <w:pPr>
        <w:jc w:val="center"/>
        <w:outlineLvl w:val="0"/>
        <w:rPr>
          <w:rFonts w:ascii="Georgia" w:hAnsi="Georgia"/>
          <w:b/>
        </w:rPr>
      </w:pPr>
    </w:p>
    <w:p w14:paraId="5E621053" w14:textId="77777777" w:rsidR="003417DA" w:rsidRPr="003946E8" w:rsidRDefault="003417DA" w:rsidP="00A53284">
      <w:pPr>
        <w:outlineLvl w:val="0"/>
        <w:rPr>
          <w:rFonts w:ascii="Georgia" w:hAnsi="Georgia"/>
          <w:b/>
          <w:u w:val="single"/>
        </w:rPr>
      </w:pPr>
      <w:r w:rsidRPr="003946E8">
        <w:rPr>
          <w:rFonts w:ascii="Georgia" w:hAnsi="Georgia"/>
          <w:b/>
          <w:u w:val="single"/>
        </w:rPr>
        <w:t>Határozatok:</w:t>
      </w:r>
    </w:p>
    <w:p w14:paraId="73192202" w14:textId="77777777" w:rsidR="003417DA" w:rsidRDefault="003417DA" w:rsidP="00A53284">
      <w:pPr>
        <w:outlineLvl w:val="0"/>
        <w:rPr>
          <w:rFonts w:ascii="Georgia" w:hAnsi="Georgia"/>
          <w:b/>
          <w:u w:val="single"/>
        </w:rPr>
      </w:pPr>
    </w:p>
    <w:p w14:paraId="3CF92EBD" w14:textId="77777777" w:rsidR="004E7171" w:rsidRDefault="004E7171" w:rsidP="00A53284">
      <w:pPr>
        <w:outlineLvl w:val="0"/>
        <w:rPr>
          <w:rFonts w:ascii="Georgia" w:hAnsi="Georgia"/>
          <w:b/>
          <w:u w:val="single"/>
        </w:rPr>
      </w:pPr>
    </w:p>
    <w:p w14:paraId="3E1E3B56" w14:textId="2746B884" w:rsidR="004E7171" w:rsidRPr="003946E8" w:rsidRDefault="00D51FC9" w:rsidP="00A53284">
      <w:pPr>
        <w:outlineLvl w:val="0"/>
        <w:rPr>
          <w:rFonts w:ascii="Georgia" w:hAnsi="Georgia"/>
          <w:b/>
          <w:u w:val="single"/>
        </w:rPr>
      </w:pPr>
      <w:r>
        <w:rPr>
          <w:rFonts w:ascii="Georgia" w:hAnsi="Georgia"/>
        </w:rPr>
        <w:t>7</w:t>
      </w:r>
      <w:r w:rsidR="004E7171">
        <w:rPr>
          <w:rFonts w:ascii="Georgia" w:hAnsi="Georgia"/>
        </w:rPr>
        <w:t>/2025. (V. 20.)</w:t>
      </w:r>
      <w:proofErr w:type="gramStart"/>
      <w:r w:rsidR="004E7171">
        <w:rPr>
          <w:rFonts w:ascii="Georgia" w:hAnsi="Georgia"/>
        </w:rPr>
        <w:tab/>
        <w:t xml:space="preserve">  </w:t>
      </w:r>
      <w:r w:rsidR="004E7171" w:rsidRPr="008E2A8F">
        <w:rPr>
          <w:rFonts w:ascii="Georgia" w:hAnsi="Georgia"/>
          <w:color w:val="000000"/>
        </w:rPr>
        <w:t>Gyermekjóléti</w:t>
      </w:r>
      <w:proofErr w:type="gramEnd"/>
      <w:r w:rsidR="004E7171" w:rsidRPr="008E2A8F">
        <w:rPr>
          <w:rFonts w:ascii="Georgia" w:hAnsi="Georgia"/>
          <w:color w:val="000000"/>
        </w:rPr>
        <w:t xml:space="preserve"> Szolgálat 2024. évi költségvetésének módosítása</w:t>
      </w:r>
    </w:p>
    <w:p w14:paraId="3A749B6E" w14:textId="206D07E3" w:rsidR="00475148" w:rsidRPr="00276D1A" w:rsidRDefault="00D51FC9" w:rsidP="00475148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8</w:t>
      </w:r>
      <w:r w:rsidR="00475148">
        <w:rPr>
          <w:rFonts w:ascii="Georgia" w:hAnsi="Georgia"/>
        </w:rPr>
        <w:t>/202</w:t>
      </w:r>
      <w:r w:rsidR="004E7171">
        <w:rPr>
          <w:rFonts w:ascii="Georgia" w:hAnsi="Georgia"/>
        </w:rPr>
        <w:t>5</w:t>
      </w:r>
      <w:r w:rsidR="00475148">
        <w:rPr>
          <w:rFonts w:ascii="Georgia" w:hAnsi="Georgia"/>
        </w:rPr>
        <w:t xml:space="preserve">. (V. </w:t>
      </w:r>
      <w:r w:rsidR="00A05AE5">
        <w:rPr>
          <w:rFonts w:ascii="Georgia" w:hAnsi="Georgia"/>
        </w:rPr>
        <w:t>2</w:t>
      </w:r>
      <w:r w:rsidR="004E7171">
        <w:rPr>
          <w:rFonts w:ascii="Georgia" w:hAnsi="Georgia"/>
        </w:rPr>
        <w:t>0</w:t>
      </w:r>
      <w:r w:rsidR="00475148">
        <w:rPr>
          <w:rFonts w:ascii="Georgia" w:hAnsi="Georgia"/>
        </w:rPr>
        <w:t>.)</w:t>
      </w:r>
      <w:r w:rsidR="004E7171">
        <w:rPr>
          <w:rFonts w:ascii="Georgia" w:hAnsi="Georgia"/>
        </w:rPr>
        <w:tab/>
      </w:r>
      <w:r w:rsidR="00475148" w:rsidRPr="003659A7">
        <w:rPr>
          <w:rFonts w:ascii="Georgia" w:hAnsi="Georgia"/>
        </w:rPr>
        <w:t xml:space="preserve">Gyermekjóléti Szolgálat </w:t>
      </w:r>
      <w:r w:rsidR="00475148">
        <w:rPr>
          <w:rFonts w:ascii="Georgia" w:hAnsi="Georgia"/>
        </w:rPr>
        <w:t>202</w:t>
      </w:r>
      <w:r w:rsidR="004E7171">
        <w:rPr>
          <w:rFonts w:ascii="Georgia" w:hAnsi="Georgia"/>
        </w:rPr>
        <w:t>4</w:t>
      </w:r>
      <w:r w:rsidR="00475148">
        <w:rPr>
          <w:rFonts w:ascii="Georgia" w:hAnsi="Georgia"/>
        </w:rPr>
        <w:t>.</w:t>
      </w:r>
      <w:r w:rsidR="00475148" w:rsidRPr="003659A7">
        <w:rPr>
          <w:rFonts w:ascii="Georgia" w:hAnsi="Georgia"/>
        </w:rPr>
        <w:t xml:space="preserve"> évi szakmai beszámolója</w:t>
      </w:r>
    </w:p>
    <w:p w14:paraId="267B9AE9" w14:textId="1BD032E9" w:rsidR="00475148" w:rsidRDefault="00D51FC9" w:rsidP="00475148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9</w:t>
      </w:r>
      <w:r w:rsidR="00475148">
        <w:rPr>
          <w:rFonts w:ascii="Georgia" w:hAnsi="Georgia"/>
        </w:rPr>
        <w:t>/202</w:t>
      </w:r>
      <w:r w:rsidR="004E7171">
        <w:rPr>
          <w:rFonts w:ascii="Georgia" w:hAnsi="Georgia"/>
        </w:rPr>
        <w:t>5</w:t>
      </w:r>
      <w:r w:rsidR="00475148">
        <w:rPr>
          <w:rFonts w:ascii="Georgia" w:hAnsi="Georgia"/>
        </w:rPr>
        <w:t xml:space="preserve">. (V. </w:t>
      </w:r>
      <w:r w:rsidR="00A05AE5">
        <w:rPr>
          <w:rFonts w:ascii="Georgia" w:hAnsi="Georgia"/>
        </w:rPr>
        <w:t>2</w:t>
      </w:r>
      <w:r w:rsidR="004E7171">
        <w:rPr>
          <w:rFonts w:ascii="Georgia" w:hAnsi="Georgia"/>
        </w:rPr>
        <w:t>0</w:t>
      </w:r>
      <w:r w:rsidR="00475148">
        <w:rPr>
          <w:rFonts w:ascii="Georgia" w:hAnsi="Georgia"/>
        </w:rPr>
        <w:t>.)</w:t>
      </w:r>
      <w:r w:rsidR="00475148" w:rsidRPr="00276D1A">
        <w:rPr>
          <w:rFonts w:ascii="Georgia" w:hAnsi="Georgia"/>
        </w:rPr>
        <w:tab/>
      </w:r>
      <w:r w:rsidR="00475148" w:rsidRPr="003659A7">
        <w:rPr>
          <w:rFonts w:ascii="Georgia" w:hAnsi="Georgia"/>
        </w:rPr>
        <w:t xml:space="preserve">Gyermekjóléti Szolgálat </w:t>
      </w:r>
      <w:r w:rsidR="00475148">
        <w:rPr>
          <w:rFonts w:ascii="Georgia" w:hAnsi="Georgia"/>
        </w:rPr>
        <w:t>202</w:t>
      </w:r>
      <w:r w:rsidR="004E7171">
        <w:rPr>
          <w:rFonts w:ascii="Georgia" w:hAnsi="Georgia"/>
        </w:rPr>
        <w:t>4</w:t>
      </w:r>
      <w:r w:rsidR="00475148">
        <w:rPr>
          <w:rFonts w:ascii="Georgia" w:hAnsi="Georgia"/>
        </w:rPr>
        <w:t>.</w:t>
      </w:r>
      <w:r w:rsidR="00475148" w:rsidRPr="003659A7">
        <w:rPr>
          <w:rFonts w:ascii="Georgia" w:hAnsi="Georgia"/>
        </w:rPr>
        <w:t xml:space="preserve"> évi gazdálkodási beszámolója</w:t>
      </w:r>
    </w:p>
    <w:p w14:paraId="1B9D8F85" w14:textId="640F436E" w:rsidR="004E7171" w:rsidRPr="00276D1A" w:rsidRDefault="00D51FC9" w:rsidP="00475148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10</w:t>
      </w:r>
      <w:r w:rsidR="004E7171">
        <w:rPr>
          <w:rFonts w:ascii="Georgia" w:hAnsi="Georgia"/>
        </w:rPr>
        <w:t>/2025. (V.20.)</w:t>
      </w:r>
      <w:r w:rsidR="004E7171">
        <w:rPr>
          <w:rFonts w:ascii="Georgia" w:hAnsi="Georgia"/>
        </w:rPr>
        <w:tab/>
        <w:t>Társulás</w:t>
      </w:r>
      <w:r w:rsidR="004E7171" w:rsidRPr="008E2A8F">
        <w:rPr>
          <w:rFonts w:ascii="Georgia" w:hAnsi="Georgia"/>
          <w:color w:val="000000"/>
        </w:rPr>
        <w:t xml:space="preserve"> 2024. évi költségvetésének módosítása</w:t>
      </w:r>
    </w:p>
    <w:p w14:paraId="6F38B143" w14:textId="2131A2A8" w:rsidR="00475148" w:rsidRPr="00276D1A" w:rsidRDefault="00475148" w:rsidP="00475148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1</w:t>
      </w:r>
      <w:r w:rsidR="00D51FC9">
        <w:rPr>
          <w:rFonts w:ascii="Georgia" w:hAnsi="Georgia"/>
        </w:rPr>
        <w:t>1</w:t>
      </w:r>
      <w:r>
        <w:rPr>
          <w:rFonts w:ascii="Georgia" w:hAnsi="Georgia"/>
        </w:rPr>
        <w:t>/202</w:t>
      </w:r>
      <w:r w:rsidR="003E6870">
        <w:rPr>
          <w:rFonts w:ascii="Georgia" w:hAnsi="Georgia"/>
        </w:rPr>
        <w:t>5</w:t>
      </w:r>
      <w:r>
        <w:rPr>
          <w:rFonts w:ascii="Georgia" w:hAnsi="Georgia"/>
        </w:rPr>
        <w:t xml:space="preserve">. (V. </w:t>
      </w:r>
      <w:r w:rsidR="00A05AE5">
        <w:rPr>
          <w:rFonts w:ascii="Georgia" w:hAnsi="Georgia"/>
        </w:rPr>
        <w:t>2</w:t>
      </w:r>
      <w:r w:rsidR="003E6870">
        <w:rPr>
          <w:rFonts w:ascii="Georgia" w:hAnsi="Georgia"/>
        </w:rPr>
        <w:t>0</w:t>
      </w:r>
      <w:r>
        <w:rPr>
          <w:rFonts w:ascii="Georgia" w:hAnsi="Georgia"/>
        </w:rPr>
        <w:t>.)</w:t>
      </w:r>
      <w:r w:rsidRPr="00276D1A">
        <w:rPr>
          <w:rFonts w:ascii="Georgia" w:hAnsi="Georgia"/>
        </w:rPr>
        <w:tab/>
      </w:r>
      <w:r w:rsidRPr="003659A7">
        <w:rPr>
          <w:rFonts w:ascii="Georgia" w:hAnsi="Georgia"/>
        </w:rPr>
        <w:t xml:space="preserve">Társulás </w:t>
      </w:r>
      <w:r>
        <w:rPr>
          <w:rFonts w:ascii="Georgia" w:hAnsi="Georgia"/>
        </w:rPr>
        <w:t>202</w:t>
      </w:r>
      <w:r w:rsidR="003E6870">
        <w:rPr>
          <w:rFonts w:ascii="Georgia" w:hAnsi="Georgia"/>
        </w:rPr>
        <w:t>4</w:t>
      </w:r>
      <w:r>
        <w:rPr>
          <w:rFonts w:ascii="Georgia" w:hAnsi="Georgia"/>
        </w:rPr>
        <w:t>.</w:t>
      </w:r>
      <w:r w:rsidRPr="003659A7">
        <w:rPr>
          <w:rFonts w:ascii="Georgia" w:hAnsi="Georgia"/>
        </w:rPr>
        <w:t xml:space="preserve"> évi munkájáról szóló beszámoló</w:t>
      </w:r>
    </w:p>
    <w:p w14:paraId="17C8284D" w14:textId="2A363915" w:rsidR="00475148" w:rsidRDefault="00475148" w:rsidP="00475148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1</w:t>
      </w:r>
      <w:r w:rsidR="00D51FC9">
        <w:rPr>
          <w:rFonts w:ascii="Georgia" w:hAnsi="Georgia"/>
        </w:rPr>
        <w:t>2</w:t>
      </w:r>
      <w:r>
        <w:rPr>
          <w:rFonts w:ascii="Georgia" w:hAnsi="Georgia"/>
        </w:rPr>
        <w:t>/202</w:t>
      </w:r>
      <w:r w:rsidR="003E6870">
        <w:rPr>
          <w:rFonts w:ascii="Georgia" w:hAnsi="Georgia"/>
        </w:rPr>
        <w:t>5</w:t>
      </w:r>
      <w:r>
        <w:rPr>
          <w:rFonts w:ascii="Georgia" w:hAnsi="Georgia"/>
        </w:rPr>
        <w:t xml:space="preserve">. (V. </w:t>
      </w:r>
      <w:r w:rsidR="00A05AE5">
        <w:rPr>
          <w:rFonts w:ascii="Georgia" w:hAnsi="Georgia"/>
        </w:rPr>
        <w:t>2</w:t>
      </w:r>
      <w:r w:rsidR="003E6870">
        <w:rPr>
          <w:rFonts w:ascii="Georgia" w:hAnsi="Georgia"/>
        </w:rPr>
        <w:t>0</w:t>
      </w:r>
      <w:r>
        <w:rPr>
          <w:rFonts w:ascii="Georgia" w:hAnsi="Georgia"/>
        </w:rPr>
        <w:t>.)</w:t>
      </w:r>
      <w:r w:rsidRPr="00276D1A">
        <w:rPr>
          <w:rFonts w:ascii="Georgia" w:hAnsi="Georgia"/>
        </w:rPr>
        <w:tab/>
      </w:r>
      <w:r w:rsidR="00332557" w:rsidRPr="003659A7">
        <w:rPr>
          <w:rFonts w:ascii="Georgia" w:hAnsi="Georgia"/>
        </w:rPr>
        <w:t xml:space="preserve">Gyermekjóléti Szolgálat </w:t>
      </w:r>
      <w:r w:rsidR="00332557">
        <w:rPr>
          <w:rFonts w:ascii="Georgia" w:hAnsi="Georgia"/>
        </w:rPr>
        <w:t>202</w:t>
      </w:r>
      <w:r w:rsidR="003E6870">
        <w:rPr>
          <w:rFonts w:ascii="Georgia" w:hAnsi="Georgia"/>
        </w:rPr>
        <w:t>4</w:t>
      </w:r>
      <w:r w:rsidR="00332557">
        <w:rPr>
          <w:rFonts w:ascii="Georgia" w:hAnsi="Georgia"/>
        </w:rPr>
        <w:t>.</w:t>
      </w:r>
      <w:r w:rsidR="00332557" w:rsidRPr="003659A7">
        <w:rPr>
          <w:rFonts w:ascii="Georgia" w:hAnsi="Georgia"/>
        </w:rPr>
        <w:t xml:space="preserve"> évi belső ellenőrzési jelentése</w:t>
      </w:r>
    </w:p>
    <w:p w14:paraId="7FEEC55C" w14:textId="7E938943" w:rsidR="00A05AE5" w:rsidRPr="00276D1A" w:rsidRDefault="00A05AE5" w:rsidP="00A05AE5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1</w:t>
      </w:r>
      <w:r w:rsidR="00D51FC9">
        <w:rPr>
          <w:rFonts w:ascii="Georgia" w:hAnsi="Georgia"/>
        </w:rPr>
        <w:t>3</w:t>
      </w:r>
      <w:r>
        <w:rPr>
          <w:rFonts w:ascii="Georgia" w:hAnsi="Georgia"/>
        </w:rPr>
        <w:t>/202</w:t>
      </w:r>
      <w:r w:rsidR="003E6870">
        <w:rPr>
          <w:rFonts w:ascii="Georgia" w:hAnsi="Georgia"/>
        </w:rPr>
        <w:t>5</w:t>
      </w:r>
      <w:r>
        <w:rPr>
          <w:rFonts w:ascii="Georgia" w:hAnsi="Georgia"/>
        </w:rPr>
        <w:t>. (V. 2</w:t>
      </w:r>
      <w:r w:rsidR="003E6870">
        <w:rPr>
          <w:rFonts w:ascii="Georgia" w:hAnsi="Georgia"/>
        </w:rPr>
        <w:t>0</w:t>
      </w:r>
      <w:r>
        <w:rPr>
          <w:rFonts w:ascii="Georgia" w:hAnsi="Georgia"/>
        </w:rPr>
        <w:t>.)</w:t>
      </w:r>
      <w:r w:rsidRPr="00276D1A">
        <w:rPr>
          <w:rFonts w:ascii="Georgia" w:hAnsi="Georgia"/>
        </w:rPr>
        <w:tab/>
      </w:r>
      <w:r w:rsidRPr="003659A7">
        <w:rPr>
          <w:rFonts w:ascii="Georgia" w:hAnsi="Georgia"/>
        </w:rPr>
        <w:t xml:space="preserve">Társulás </w:t>
      </w:r>
      <w:r>
        <w:rPr>
          <w:rFonts w:ascii="Georgia" w:hAnsi="Georgia"/>
        </w:rPr>
        <w:t>202</w:t>
      </w:r>
      <w:r w:rsidR="003E6870">
        <w:rPr>
          <w:rFonts w:ascii="Georgia" w:hAnsi="Georgia"/>
        </w:rPr>
        <w:t>4</w:t>
      </w:r>
      <w:r>
        <w:rPr>
          <w:rFonts w:ascii="Georgia" w:hAnsi="Georgia"/>
        </w:rPr>
        <w:t>.</w:t>
      </w:r>
      <w:r w:rsidRPr="003659A7">
        <w:rPr>
          <w:rFonts w:ascii="Georgia" w:hAnsi="Georgia"/>
        </w:rPr>
        <w:t xml:space="preserve"> évi belső ellenőrzési jelentése</w:t>
      </w:r>
    </w:p>
    <w:p w14:paraId="6D2E5E31" w14:textId="601DBA17" w:rsidR="00475148" w:rsidRPr="00276D1A" w:rsidRDefault="00475148" w:rsidP="00475148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1</w:t>
      </w:r>
      <w:r w:rsidR="00D51FC9">
        <w:rPr>
          <w:rFonts w:ascii="Georgia" w:hAnsi="Georgia"/>
        </w:rPr>
        <w:t>4</w:t>
      </w:r>
      <w:r>
        <w:rPr>
          <w:rFonts w:ascii="Georgia" w:hAnsi="Georgia"/>
        </w:rPr>
        <w:t>/202</w:t>
      </w:r>
      <w:r w:rsidR="003E6870">
        <w:rPr>
          <w:rFonts w:ascii="Georgia" w:hAnsi="Georgia"/>
        </w:rPr>
        <w:t>5</w:t>
      </w:r>
      <w:r>
        <w:rPr>
          <w:rFonts w:ascii="Georgia" w:hAnsi="Georgia"/>
        </w:rPr>
        <w:t xml:space="preserve">. (V. </w:t>
      </w:r>
      <w:r w:rsidR="00A05AE5">
        <w:rPr>
          <w:rFonts w:ascii="Georgia" w:hAnsi="Georgia"/>
        </w:rPr>
        <w:t>2</w:t>
      </w:r>
      <w:r w:rsidR="003E6870">
        <w:rPr>
          <w:rFonts w:ascii="Georgia" w:hAnsi="Georgia"/>
        </w:rPr>
        <w:t>0</w:t>
      </w:r>
      <w:r>
        <w:rPr>
          <w:rFonts w:ascii="Georgia" w:hAnsi="Georgia"/>
        </w:rPr>
        <w:t>.)</w:t>
      </w:r>
      <w:r w:rsidRPr="00276D1A">
        <w:rPr>
          <w:rFonts w:ascii="Georgia" w:hAnsi="Georgia"/>
        </w:rPr>
        <w:tab/>
      </w:r>
      <w:r w:rsidR="00332557">
        <w:rPr>
          <w:rFonts w:ascii="Georgia" w:hAnsi="Georgia"/>
        </w:rPr>
        <w:t>202</w:t>
      </w:r>
      <w:r w:rsidR="003E6870">
        <w:rPr>
          <w:rFonts w:ascii="Georgia" w:hAnsi="Georgia"/>
        </w:rPr>
        <w:t>4</w:t>
      </w:r>
      <w:r w:rsidR="00332557">
        <w:rPr>
          <w:rFonts w:ascii="Georgia" w:hAnsi="Georgia"/>
        </w:rPr>
        <w:t>.</w:t>
      </w:r>
      <w:r w:rsidR="00332557" w:rsidRPr="003659A7">
        <w:rPr>
          <w:rFonts w:ascii="Georgia" w:hAnsi="Georgia"/>
        </w:rPr>
        <w:t xml:space="preserve"> évi belső ellenőrzések összefoglaló jelentése</w:t>
      </w:r>
    </w:p>
    <w:p w14:paraId="02ACF074" w14:textId="0D919794" w:rsidR="00475148" w:rsidRDefault="00A05AE5" w:rsidP="00475148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1</w:t>
      </w:r>
      <w:r w:rsidR="00D51FC9">
        <w:rPr>
          <w:rFonts w:ascii="Georgia" w:hAnsi="Georgia"/>
        </w:rPr>
        <w:t>5</w:t>
      </w:r>
      <w:r w:rsidR="00475148">
        <w:rPr>
          <w:rFonts w:ascii="Georgia" w:hAnsi="Georgia"/>
        </w:rPr>
        <w:t>/202</w:t>
      </w:r>
      <w:r w:rsidR="003E6870">
        <w:rPr>
          <w:rFonts w:ascii="Georgia" w:hAnsi="Georgia"/>
        </w:rPr>
        <w:t>5</w:t>
      </w:r>
      <w:r w:rsidR="00475148">
        <w:rPr>
          <w:rFonts w:ascii="Georgia" w:hAnsi="Georgia"/>
        </w:rPr>
        <w:t xml:space="preserve">. (V. </w:t>
      </w:r>
      <w:r>
        <w:rPr>
          <w:rFonts w:ascii="Georgia" w:hAnsi="Georgia"/>
        </w:rPr>
        <w:t>2</w:t>
      </w:r>
      <w:r w:rsidR="003E6870">
        <w:rPr>
          <w:rFonts w:ascii="Georgia" w:hAnsi="Georgia"/>
        </w:rPr>
        <w:t>0</w:t>
      </w:r>
      <w:r w:rsidR="00475148">
        <w:rPr>
          <w:rFonts w:ascii="Georgia" w:hAnsi="Georgia"/>
        </w:rPr>
        <w:t>.)</w:t>
      </w:r>
      <w:r w:rsidR="00475148" w:rsidRPr="00276D1A">
        <w:rPr>
          <w:rFonts w:ascii="Georgia" w:hAnsi="Georgia"/>
        </w:rPr>
        <w:tab/>
      </w:r>
      <w:r w:rsidR="00332557" w:rsidRPr="003659A7">
        <w:rPr>
          <w:rFonts w:ascii="Georgia" w:hAnsi="Georgia"/>
        </w:rPr>
        <w:t>Belső kontroll nyilatkozatok jóváhagyása</w:t>
      </w:r>
    </w:p>
    <w:p w14:paraId="032348E4" w14:textId="7017F205" w:rsidR="003E6870" w:rsidRDefault="003E6870" w:rsidP="003E6870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1</w:t>
      </w:r>
      <w:r w:rsidR="00D51FC9">
        <w:rPr>
          <w:rFonts w:ascii="Georgia" w:hAnsi="Georgia"/>
        </w:rPr>
        <w:t>6</w:t>
      </w:r>
      <w:r>
        <w:rPr>
          <w:rFonts w:ascii="Georgia" w:hAnsi="Georgia"/>
        </w:rPr>
        <w:t>/2025. (V. 20.)</w:t>
      </w:r>
      <w:r w:rsidRPr="00276D1A">
        <w:rPr>
          <w:rFonts w:ascii="Georgia" w:hAnsi="Georgia"/>
        </w:rPr>
        <w:tab/>
      </w:r>
      <w:r w:rsidRPr="003659A7">
        <w:rPr>
          <w:rFonts w:ascii="Georgia" w:hAnsi="Georgia"/>
        </w:rPr>
        <w:t xml:space="preserve">Társulás </w:t>
      </w:r>
      <w:r>
        <w:rPr>
          <w:rFonts w:ascii="Georgia" w:hAnsi="Georgia"/>
        </w:rPr>
        <w:t>2024.</w:t>
      </w:r>
      <w:r w:rsidRPr="003659A7">
        <w:rPr>
          <w:rFonts w:ascii="Georgia" w:hAnsi="Georgia"/>
        </w:rPr>
        <w:t xml:space="preserve"> évi gazdálkodási beszámolója</w:t>
      </w:r>
    </w:p>
    <w:p w14:paraId="0B394295" w14:textId="0F475914" w:rsidR="00D764AC" w:rsidRDefault="00D764AC" w:rsidP="00D764AC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17/2025. (V.20.)</w:t>
      </w:r>
      <w:r>
        <w:rPr>
          <w:rFonts w:ascii="Georgia" w:hAnsi="Georgia"/>
        </w:rPr>
        <w:tab/>
        <w:t>Betétlekötés</w:t>
      </w:r>
    </w:p>
    <w:p w14:paraId="5856066F" w14:textId="77777777" w:rsidR="00D764AC" w:rsidRDefault="00D764AC" w:rsidP="00D764AC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18/2025. (V.20)</w:t>
      </w:r>
      <w:r>
        <w:rPr>
          <w:rFonts w:ascii="Georgia" w:hAnsi="Georgia"/>
        </w:rPr>
        <w:tab/>
        <w:t>Szakmai út költségeihez történő hozzájárulás</w:t>
      </w:r>
    </w:p>
    <w:p w14:paraId="71FEC58F" w14:textId="297C593C" w:rsidR="00A05AE5" w:rsidRDefault="00A05AE5" w:rsidP="00475148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>1</w:t>
      </w:r>
      <w:r w:rsidR="00D764AC">
        <w:rPr>
          <w:rFonts w:ascii="Georgia" w:hAnsi="Georgia"/>
        </w:rPr>
        <w:t>9</w:t>
      </w:r>
      <w:r>
        <w:rPr>
          <w:rFonts w:ascii="Georgia" w:hAnsi="Georgia"/>
        </w:rPr>
        <w:t>/202</w:t>
      </w:r>
      <w:r w:rsidR="003E6870">
        <w:rPr>
          <w:rFonts w:ascii="Georgia" w:hAnsi="Georgia"/>
        </w:rPr>
        <w:t>5</w:t>
      </w:r>
      <w:r>
        <w:rPr>
          <w:rFonts w:ascii="Georgia" w:hAnsi="Georgia"/>
        </w:rPr>
        <w:t>. (V.2</w:t>
      </w:r>
      <w:r w:rsidR="003E6870">
        <w:rPr>
          <w:rFonts w:ascii="Georgia" w:hAnsi="Georgia"/>
        </w:rPr>
        <w:t>0</w:t>
      </w:r>
      <w:r>
        <w:rPr>
          <w:rFonts w:ascii="Georgia" w:hAnsi="Georgia"/>
        </w:rPr>
        <w:t>.)</w:t>
      </w:r>
      <w:r>
        <w:rPr>
          <w:rFonts w:ascii="Georgia" w:hAnsi="Georgia"/>
        </w:rPr>
        <w:tab/>
      </w:r>
      <w:r w:rsidR="00D764AC">
        <w:rPr>
          <w:rFonts w:ascii="Georgia" w:hAnsi="Georgia"/>
        </w:rPr>
        <w:t>Beszerzési Szabályzat felülvizsgálata</w:t>
      </w:r>
    </w:p>
    <w:p w14:paraId="00FE8009" w14:textId="4B973D26" w:rsidR="00A05AE5" w:rsidRDefault="00D764AC" w:rsidP="00475148">
      <w:pPr>
        <w:tabs>
          <w:tab w:val="left" w:pos="2268"/>
        </w:tabs>
        <w:rPr>
          <w:rFonts w:ascii="Georgia" w:hAnsi="Georgia"/>
        </w:rPr>
      </w:pPr>
      <w:r>
        <w:rPr>
          <w:rFonts w:ascii="Georgia" w:hAnsi="Georgia"/>
        </w:rPr>
        <w:tab/>
      </w:r>
    </w:p>
    <w:p w14:paraId="41D536E6" w14:textId="77777777" w:rsidR="00D764AC" w:rsidRDefault="00D764AC" w:rsidP="00475148">
      <w:pPr>
        <w:tabs>
          <w:tab w:val="left" w:pos="2268"/>
        </w:tabs>
        <w:rPr>
          <w:rFonts w:ascii="Georgia" w:hAnsi="Georgia"/>
        </w:rPr>
      </w:pPr>
    </w:p>
    <w:p w14:paraId="663B747B" w14:textId="77777777" w:rsidR="00D764AC" w:rsidRDefault="00D764AC" w:rsidP="00475148">
      <w:pPr>
        <w:tabs>
          <w:tab w:val="left" w:pos="2268"/>
        </w:tabs>
        <w:rPr>
          <w:rFonts w:ascii="Georgia" w:hAnsi="Georgia"/>
        </w:rPr>
      </w:pPr>
    </w:p>
    <w:sectPr w:rsidR="00D764AC" w:rsidSect="00BE34DD">
      <w:footerReference w:type="default" r:id="rId9"/>
      <w:pgSz w:w="11906" w:h="16838" w:code="9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05FE7" w14:textId="77777777" w:rsidR="00A82C8C" w:rsidRDefault="00A82C8C" w:rsidP="00FC56F9">
      <w:r>
        <w:separator/>
      </w:r>
    </w:p>
  </w:endnote>
  <w:endnote w:type="continuationSeparator" w:id="0">
    <w:p w14:paraId="664571A3" w14:textId="77777777" w:rsidR="00A82C8C" w:rsidRDefault="00A82C8C" w:rsidP="00FC5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ulimChe">
    <w:altName w:val="GulimChe"/>
    <w:charset w:val="81"/>
    <w:family w:val="modern"/>
    <w:pitch w:val="fixed"/>
    <w:sig w:usb0="B00002AF" w:usb1="69D77CFB" w:usb2="00000030" w:usb3="00000000" w:csb0="0008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36590142"/>
      <w:docPartObj>
        <w:docPartGallery w:val="Page Numbers (Bottom of Page)"/>
        <w:docPartUnique/>
      </w:docPartObj>
    </w:sdtPr>
    <w:sdtContent>
      <w:p w14:paraId="70329AF2" w14:textId="77777777" w:rsidR="00234EAC" w:rsidRDefault="00234EAC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543E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606F360A" w14:textId="77777777" w:rsidR="00234EAC" w:rsidRDefault="00234EAC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07387" w14:textId="77777777" w:rsidR="00A82C8C" w:rsidRDefault="00A82C8C" w:rsidP="00FC56F9">
      <w:r>
        <w:separator/>
      </w:r>
    </w:p>
  </w:footnote>
  <w:footnote w:type="continuationSeparator" w:id="0">
    <w:p w14:paraId="0F848D85" w14:textId="77777777" w:rsidR="00A82C8C" w:rsidRDefault="00A82C8C" w:rsidP="00FC56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128DD"/>
    <w:multiLevelType w:val="hybridMultilevel"/>
    <w:tmpl w:val="7300479E"/>
    <w:lvl w:ilvl="0" w:tplc="86001EFE">
      <w:start w:val="1"/>
      <w:numFmt w:val="decimal"/>
      <w:lvlText w:val="%1."/>
      <w:lvlJc w:val="left"/>
      <w:pPr>
        <w:ind w:left="786" w:hanging="360"/>
      </w:pPr>
      <w:rPr>
        <w:rFonts w:hint="default"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55C503F"/>
    <w:multiLevelType w:val="hybridMultilevel"/>
    <w:tmpl w:val="7300479E"/>
    <w:lvl w:ilvl="0" w:tplc="86001EFE">
      <w:start w:val="1"/>
      <w:numFmt w:val="decimal"/>
      <w:lvlText w:val="%1."/>
      <w:lvlJc w:val="left"/>
      <w:pPr>
        <w:ind w:left="786" w:hanging="360"/>
      </w:pPr>
      <w:rPr>
        <w:rFonts w:hint="default"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81C3C01"/>
    <w:multiLevelType w:val="hybridMultilevel"/>
    <w:tmpl w:val="77D83E3C"/>
    <w:lvl w:ilvl="0" w:tplc="06F67552">
      <w:start w:val="1"/>
      <w:numFmt w:val="decimal"/>
      <w:lvlText w:val="%1.)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BE17A33"/>
    <w:multiLevelType w:val="hybridMultilevel"/>
    <w:tmpl w:val="840082AE"/>
    <w:lvl w:ilvl="0" w:tplc="06F6755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8F591A"/>
    <w:multiLevelType w:val="hybridMultilevel"/>
    <w:tmpl w:val="836C6F12"/>
    <w:lvl w:ilvl="0" w:tplc="7006111A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E77707"/>
    <w:multiLevelType w:val="hybridMultilevel"/>
    <w:tmpl w:val="72B29F64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F976B44"/>
    <w:multiLevelType w:val="hybridMultilevel"/>
    <w:tmpl w:val="F3BC11FE"/>
    <w:lvl w:ilvl="0" w:tplc="91DE8202">
      <w:start w:val="1"/>
      <w:numFmt w:val="decimal"/>
      <w:lvlText w:val="%1.)"/>
      <w:lvlJc w:val="left"/>
      <w:pPr>
        <w:ind w:left="360" w:hanging="360"/>
      </w:pPr>
      <w:rPr>
        <w:rFonts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363C5A6C"/>
    <w:multiLevelType w:val="hybridMultilevel"/>
    <w:tmpl w:val="360A6DD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046F4"/>
    <w:multiLevelType w:val="hybridMultilevel"/>
    <w:tmpl w:val="840082AE"/>
    <w:lvl w:ilvl="0" w:tplc="06F6755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BA5DD1"/>
    <w:multiLevelType w:val="hybridMultilevel"/>
    <w:tmpl w:val="29B2E59A"/>
    <w:lvl w:ilvl="0" w:tplc="06F67552">
      <w:start w:val="1"/>
      <w:numFmt w:val="decimal"/>
      <w:lvlText w:val="%1.)"/>
      <w:lvlJc w:val="left"/>
      <w:pPr>
        <w:ind w:left="128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51E218FC"/>
    <w:multiLevelType w:val="hybridMultilevel"/>
    <w:tmpl w:val="5610116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490018"/>
    <w:multiLevelType w:val="hybridMultilevel"/>
    <w:tmpl w:val="72B29F64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CC65833"/>
    <w:multiLevelType w:val="hybridMultilevel"/>
    <w:tmpl w:val="E7426EC4"/>
    <w:lvl w:ilvl="0" w:tplc="040E0011">
      <w:start w:val="1"/>
      <w:numFmt w:val="decimal"/>
      <w:lvlText w:val="%1)"/>
      <w:lvlJc w:val="left"/>
      <w:pPr>
        <w:ind w:left="1287" w:hanging="360"/>
      </w:p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5D75128C"/>
    <w:multiLevelType w:val="hybridMultilevel"/>
    <w:tmpl w:val="E4C04482"/>
    <w:lvl w:ilvl="0" w:tplc="20FA5B4C">
      <w:start w:val="1"/>
      <w:numFmt w:val="lowerLetter"/>
      <w:lvlText w:val="%1)"/>
      <w:lvlJc w:val="left"/>
      <w:pPr>
        <w:ind w:left="1080" w:hanging="360"/>
      </w:pPr>
    </w:lvl>
    <w:lvl w:ilvl="1" w:tplc="040E0019">
      <w:start w:val="1"/>
      <w:numFmt w:val="lowerLetter"/>
      <w:lvlText w:val="%2."/>
      <w:lvlJc w:val="left"/>
      <w:pPr>
        <w:ind w:left="1800" w:hanging="360"/>
      </w:pPr>
    </w:lvl>
    <w:lvl w:ilvl="2" w:tplc="040E001B">
      <w:start w:val="1"/>
      <w:numFmt w:val="lowerRoman"/>
      <w:lvlText w:val="%3."/>
      <w:lvlJc w:val="right"/>
      <w:pPr>
        <w:ind w:left="2520" w:hanging="180"/>
      </w:pPr>
    </w:lvl>
    <w:lvl w:ilvl="3" w:tplc="040E000F">
      <w:start w:val="1"/>
      <w:numFmt w:val="decimal"/>
      <w:lvlText w:val="%4."/>
      <w:lvlJc w:val="left"/>
      <w:pPr>
        <w:ind w:left="3240" w:hanging="360"/>
      </w:pPr>
    </w:lvl>
    <w:lvl w:ilvl="4" w:tplc="040E0019">
      <w:start w:val="1"/>
      <w:numFmt w:val="lowerLetter"/>
      <w:lvlText w:val="%5."/>
      <w:lvlJc w:val="left"/>
      <w:pPr>
        <w:ind w:left="3960" w:hanging="360"/>
      </w:pPr>
    </w:lvl>
    <w:lvl w:ilvl="5" w:tplc="040E001B">
      <w:start w:val="1"/>
      <w:numFmt w:val="lowerRoman"/>
      <w:lvlText w:val="%6."/>
      <w:lvlJc w:val="right"/>
      <w:pPr>
        <w:ind w:left="4680" w:hanging="180"/>
      </w:pPr>
    </w:lvl>
    <w:lvl w:ilvl="6" w:tplc="040E000F">
      <w:start w:val="1"/>
      <w:numFmt w:val="decimal"/>
      <w:lvlText w:val="%7."/>
      <w:lvlJc w:val="left"/>
      <w:pPr>
        <w:ind w:left="5400" w:hanging="360"/>
      </w:pPr>
    </w:lvl>
    <w:lvl w:ilvl="7" w:tplc="040E0019">
      <w:start w:val="1"/>
      <w:numFmt w:val="lowerLetter"/>
      <w:lvlText w:val="%8."/>
      <w:lvlJc w:val="left"/>
      <w:pPr>
        <w:ind w:left="6120" w:hanging="360"/>
      </w:pPr>
    </w:lvl>
    <w:lvl w:ilvl="8" w:tplc="040E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1F718B6"/>
    <w:multiLevelType w:val="hybridMultilevel"/>
    <w:tmpl w:val="88CC9E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172F0C"/>
    <w:multiLevelType w:val="hybridMultilevel"/>
    <w:tmpl w:val="414EDC24"/>
    <w:lvl w:ilvl="0" w:tplc="DE9EDF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EA6F63"/>
    <w:multiLevelType w:val="hybridMultilevel"/>
    <w:tmpl w:val="B486F234"/>
    <w:lvl w:ilvl="0" w:tplc="72B4F0CE">
      <w:start w:val="1"/>
      <w:numFmt w:val="decimal"/>
      <w:lvlText w:val="%1.)"/>
      <w:lvlJc w:val="left"/>
      <w:pPr>
        <w:ind w:left="9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74D4596"/>
    <w:multiLevelType w:val="hybridMultilevel"/>
    <w:tmpl w:val="840082AE"/>
    <w:lvl w:ilvl="0" w:tplc="06F6755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563596"/>
    <w:multiLevelType w:val="hybridMultilevel"/>
    <w:tmpl w:val="E8B0374A"/>
    <w:lvl w:ilvl="0" w:tplc="BE7AF416">
      <w:start w:val="1"/>
      <w:numFmt w:val="bullet"/>
      <w:lvlText w:val="-"/>
      <w:lvlJc w:val="left"/>
      <w:pPr>
        <w:ind w:left="1287" w:hanging="360"/>
      </w:pPr>
      <w:rPr>
        <w:rFonts w:ascii="GulimChe" w:eastAsia="GulimChe" w:hAnsi="GulimChe" w:hint="eastAsia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96272EC"/>
    <w:multiLevelType w:val="hybridMultilevel"/>
    <w:tmpl w:val="0D3ADE82"/>
    <w:lvl w:ilvl="0" w:tplc="06F67552">
      <w:start w:val="1"/>
      <w:numFmt w:val="decimal"/>
      <w:lvlText w:val="%1.)"/>
      <w:lvlJc w:val="left"/>
      <w:pPr>
        <w:ind w:left="128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7E3A3C9A"/>
    <w:multiLevelType w:val="hybridMultilevel"/>
    <w:tmpl w:val="26A054D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1616477">
    <w:abstractNumId w:val="5"/>
  </w:num>
  <w:num w:numId="2" w16cid:durableId="1117530013">
    <w:abstractNumId w:val="1"/>
  </w:num>
  <w:num w:numId="3" w16cid:durableId="1077164880">
    <w:abstractNumId w:val="0"/>
  </w:num>
  <w:num w:numId="4" w16cid:durableId="16259669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97972360">
    <w:abstractNumId w:val="20"/>
  </w:num>
  <w:num w:numId="6" w16cid:durableId="153034597">
    <w:abstractNumId w:val="14"/>
  </w:num>
  <w:num w:numId="7" w16cid:durableId="331373983">
    <w:abstractNumId w:val="7"/>
  </w:num>
  <w:num w:numId="8" w16cid:durableId="1964651888">
    <w:abstractNumId w:val="10"/>
  </w:num>
  <w:num w:numId="9" w16cid:durableId="125123190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2584075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82427779">
    <w:abstractNumId w:val="11"/>
  </w:num>
  <w:num w:numId="12" w16cid:durableId="2016762811">
    <w:abstractNumId w:val="9"/>
  </w:num>
  <w:num w:numId="13" w16cid:durableId="543756153">
    <w:abstractNumId w:val="16"/>
  </w:num>
  <w:num w:numId="14" w16cid:durableId="450366156">
    <w:abstractNumId w:val="17"/>
  </w:num>
  <w:num w:numId="15" w16cid:durableId="460268842">
    <w:abstractNumId w:val="8"/>
  </w:num>
  <w:num w:numId="16" w16cid:durableId="741561968">
    <w:abstractNumId w:val="3"/>
  </w:num>
  <w:num w:numId="17" w16cid:durableId="2124840506">
    <w:abstractNumId w:val="6"/>
  </w:num>
  <w:num w:numId="18" w16cid:durableId="1309289500">
    <w:abstractNumId w:val="15"/>
  </w:num>
  <w:num w:numId="19" w16cid:durableId="1864661047">
    <w:abstractNumId w:val="12"/>
  </w:num>
  <w:num w:numId="20" w16cid:durableId="270014212">
    <w:abstractNumId w:val="2"/>
  </w:num>
  <w:num w:numId="21" w16cid:durableId="2079982673">
    <w:abstractNumId w:val="18"/>
  </w:num>
  <w:num w:numId="22" w16cid:durableId="62989590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34A"/>
    <w:rsid w:val="00000F00"/>
    <w:rsid w:val="00001B03"/>
    <w:rsid w:val="00004F51"/>
    <w:rsid w:val="00005FC3"/>
    <w:rsid w:val="000061A5"/>
    <w:rsid w:val="00006B2A"/>
    <w:rsid w:val="00007C5D"/>
    <w:rsid w:val="000135EF"/>
    <w:rsid w:val="0001404E"/>
    <w:rsid w:val="000140A0"/>
    <w:rsid w:val="00026B53"/>
    <w:rsid w:val="000306BD"/>
    <w:rsid w:val="00030871"/>
    <w:rsid w:val="0003332E"/>
    <w:rsid w:val="00036A75"/>
    <w:rsid w:val="000421AD"/>
    <w:rsid w:val="0004312A"/>
    <w:rsid w:val="00050C34"/>
    <w:rsid w:val="000537D2"/>
    <w:rsid w:val="00054791"/>
    <w:rsid w:val="00061A1E"/>
    <w:rsid w:val="00064461"/>
    <w:rsid w:val="00066972"/>
    <w:rsid w:val="00066CA5"/>
    <w:rsid w:val="00066CDA"/>
    <w:rsid w:val="0007041A"/>
    <w:rsid w:val="00071E16"/>
    <w:rsid w:val="0008307F"/>
    <w:rsid w:val="0009029D"/>
    <w:rsid w:val="000A0673"/>
    <w:rsid w:val="000A1467"/>
    <w:rsid w:val="000A4C55"/>
    <w:rsid w:val="000B3767"/>
    <w:rsid w:val="000C54F6"/>
    <w:rsid w:val="000F3224"/>
    <w:rsid w:val="000F4BED"/>
    <w:rsid w:val="001018B6"/>
    <w:rsid w:val="001018F9"/>
    <w:rsid w:val="0010197C"/>
    <w:rsid w:val="00101E6C"/>
    <w:rsid w:val="00102CBB"/>
    <w:rsid w:val="00106748"/>
    <w:rsid w:val="001071D5"/>
    <w:rsid w:val="0011062B"/>
    <w:rsid w:val="00111649"/>
    <w:rsid w:val="00121928"/>
    <w:rsid w:val="0012238B"/>
    <w:rsid w:val="00124F0E"/>
    <w:rsid w:val="001273B7"/>
    <w:rsid w:val="00130B10"/>
    <w:rsid w:val="0013131A"/>
    <w:rsid w:val="00133A28"/>
    <w:rsid w:val="00135ECB"/>
    <w:rsid w:val="0013611F"/>
    <w:rsid w:val="0014031B"/>
    <w:rsid w:val="00140FDD"/>
    <w:rsid w:val="00141E5D"/>
    <w:rsid w:val="00143B53"/>
    <w:rsid w:val="0014734A"/>
    <w:rsid w:val="00160B02"/>
    <w:rsid w:val="00165EE0"/>
    <w:rsid w:val="00171721"/>
    <w:rsid w:val="00176031"/>
    <w:rsid w:val="00180585"/>
    <w:rsid w:val="0018150F"/>
    <w:rsid w:val="00185B21"/>
    <w:rsid w:val="00186AC6"/>
    <w:rsid w:val="0019327B"/>
    <w:rsid w:val="001A3B24"/>
    <w:rsid w:val="001A44BA"/>
    <w:rsid w:val="001A5D71"/>
    <w:rsid w:val="001A7954"/>
    <w:rsid w:val="001A7DEB"/>
    <w:rsid w:val="001B1841"/>
    <w:rsid w:val="001B2B7B"/>
    <w:rsid w:val="001B37B7"/>
    <w:rsid w:val="001C0015"/>
    <w:rsid w:val="001C2423"/>
    <w:rsid w:val="001D0A78"/>
    <w:rsid w:val="001D5118"/>
    <w:rsid w:val="001D5E1D"/>
    <w:rsid w:val="001D6927"/>
    <w:rsid w:val="001E287E"/>
    <w:rsid w:val="001E385E"/>
    <w:rsid w:val="001E6489"/>
    <w:rsid w:val="001F08CB"/>
    <w:rsid w:val="001F4853"/>
    <w:rsid w:val="001F551C"/>
    <w:rsid w:val="001F7B34"/>
    <w:rsid w:val="00200C11"/>
    <w:rsid w:val="00206B71"/>
    <w:rsid w:val="00211488"/>
    <w:rsid w:val="00216174"/>
    <w:rsid w:val="002239A6"/>
    <w:rsid w:val="0022592C"/>
    <w:rsid w:val="00226A0F"/>
    <w:rsid w:val="00227B49"/>
    <w:rsid w:val="00227CA7"/>
    <w:rsid w:val="00231ABD"/>
    <w:rsid w:val="00232192"/>
    <w:rsid w:val="00234EAC"/>
    <w:rsid w:val="00234FBB"/>
    <w:rsid w:val="00235F7E"/>
    <w:rsid w:val="00236245"/>
    <w:rsid w:val="0024649E"/>
    <w:rsid w:val="00251C64"/>
    <w:rsid w:val="00252F05"/>
    <w:rsid w:val="0025393E"/>
    <w:rsid w:val="002569B3"/>
    <w:rsid w:val="002613DD"/>
    <w:rsid w:val="00262176"/>
    <w:rsid w:val="00262BAF"/>
    <w:rsid w:val="002632D5"/>
    <w:rsid w:val="002676BD"/>
    <w:rsid w:val="00271150"/>
    <w:rsid w:val="0027152F"/>
    <w:rsid w:val="0027624A"/>
    <w:rsid w:val="00276F5A"/>
    <w:rsid w:val="00281362"/>
    <w:rsid w:val="00281B37"/>
    <w:rsid w:val="0028222A"/>
    <w:rsid w:val="0028309C"/>
    <w:rsid w:val="00285A79"/>
    <w:rsid w:val="00287549"/>
    <w:rsid w:val="002A0CFE"/>
    <w:rsid w:val="002A1308"/>
    <w:rsid w:val="002A1826"/>
    <w:rsid w:val="002A1B6C"/>
    <w:rsid w:val="002A4988"/>
    <w:rsid w:val="002C406B"/>
    <w:rsid w:val="002D15A6"/>
    <w:rsid w:val="002D5DA0"/>
    <w:rsid w:val="002E03E0"/>
    <w:rsid w:val="002F3BE6"/>
    <w:rsid w:val="002F5600"/>
    <w:rsid w:val="002F7460"/>
    <w:rsid w:val="00323B0E"/>
    <w:rsid w:val="0032625D"/>
    <w:rsid w:val="00326F7A"/>
    <w:rsid w:val="00332557"/>
    <w:rsid w:val="00333733"/>
    <w:rsid w:val="00335A92"/>
    <w:rsid w:val="003417DA"/>
    <w:rsid w:val="003456B5"/>
    <w:rsid w:val="0034780C"/>
    <w:rsid w:val="00357D45"/>
    <w:rsid w:val="00360112"/>
    <w:rsid w:val="00365785"/>
    <w:rsid w:val="00365F88"/>
    <w:rsid w:val="003660B3"/>
    <w:rsid w:val="003740BB"/>
    <w:rsid w:val="00374780"/>
    <w:rsid w:val="00375F1B"/>
    <w:rsid w:val="003804CF"/>
    <w:rsid w:val="00382501"/>
    <w:rsid w:val="00387B72"/>
    <w:rsid w:val="00387BCC"/>
    <w:rsid w:val="00391C20"/>
    <w:rsid w:val="00393289"/>
    <w:rsid w:val="003946E8"/>
    <w:rsid w:val="00395578"/>
    <w:rsid w:val="003A2ECD"/>
    <w:rsid w:val="003B0951"/>
    <w:rsid w:val="003B339C"/>
    <w:rsid w:val="003B543E"/>
    <w:rsid w:val="003C00F0"/>
    <w:rsid w:val="003C6E91"/>
    <w:rsid w:val="003D0A72"/>
    <w:rsid w:val="003D3CD9"/>
    <w:rsid w:val="003D7AD7"/>
    <w:rsid w:val="003E19E3"/>
    <w:rsid w:val="003E3921"/>
    <w:rsid w:val="003E3B04"/>
    <w:rsid w:val="003E6870"/>
    <w:rsid w:val="003F0019"/>
    <w:rsid w:val="003F4B6C"/>
    <w:rsid w:val="003F4F2A"/>
    <w:rsid w:val="004021EF"/>
    <w:rsid w:val="004038FE"/>
    <w:rsid w:val="00407959"/>
    <w:rsid w:val="00410A8B"/>
    <w:rsid w:val="00415CBB"/>
    <w:rsid w:val="0042125C"/>
    <w:rsid w:val="004223B0"/>
    <w:rsid w:val="0042403A"/>
    <w:rsid w:val="0042499E"/>
    <w:rsid w:val="00431F2F"/>
    <w:rsid w:val="004361D0"/>
    <w:rsid w:val="00436BBF"/>
    <w:rsid w:val="004409B3"/>
    <w:rsid w:val="00446577"/>
    <w:rsid w:val="004500DB"/>
    <w:rsid w:val="00462229"/>
    <w:rsid w:val="00462CD4"/>
    <w:rsid w:val="004641C5"/>
    <w:rsid w:val="0046428D"/>
    <w:rsid w:val="00470131"/>
    <w:rsid w:val="00472961"/>
    <w:rsid w:val="00475148"/>
    <w:rsid w:val="00476E1E"/>
    <w:rsid w:val="004820D7"/>
    <w:rsid w:val="0049054C"/>
    <w:rsid w:val="004912F7"/>
    <w:rsid w:val="00492C29"/>
    <w:rsid w:val="00495F40"/>
    <w:rsid w:val="00496013"/>
    <w:rsid w:val="004A0755"/>
    <w:rsid w:val="004A18E0"/>
    <w:rsid w:val="004A1C5C"/>
    <w:rsid w:val="004A1F5C"/>
    <w:rsid w:val="004A2BE8"/>
    <w:rsid w:val="004A3B22"/>
    <w:rsid w:val="004A3BEC"/>
    <w:rsid w:val="004A47A4"/>
    <w:rsid w:val="004A5259"/>
    <w:rsid w:val="004B064A"/>
    <w:rsid w:val="004B2560"/>
    <w:rsid w:val="004B37AB"/>
    <w:rsid w:val="004B3D80"/>
    <w:rsid w:val="004B60DD"/>
    <w:rsid w:val="004B7227"/>
    <w:rsid w:val="004C35AE"/>
    <w:rsid w:val="004C5845"/>
    <w:rsid w:val="004C5F67"/>
    <w:rsid w:val="004D275A"/>
    <w:rsid w:val="004E123C"/>
    <w:rsid w:val="004E3271"/>
    <w:rsid w:val="004E44E0"/>
    <w:rsid w:val="004E7171"/>
    <w:rsid w:val="004F2FDE"/>
    <w:rsid w:val="004F45B6"/>
    <w:rsid w:val="005018A5"/>
    <w:rsid w:val="00501E46"/>
    <w:rsid w:val="00505CAC"/>
    <w:rsid w:val="00505E14"/>
    <w:rsid w:val="00505F6D"/>
    <w:rsid w:val="005146ED"/>
    <w:rsid w:val="00514938"/>
    <w:rsid w:val="0051620C"/>
    <w:rsid w:val="00516C46"/>
    <w:rsid w:val="005248CF"/>
    <w:rsid w:val="005301FD"/>
    <w:rsid w:val="0054121A"/>
    <w:rsid w:val="00542290"/>
    <w:rsid w:val="00542F31"/>
    <w:rsid w:val="00544AC6"/>
    <w:rsid w:val="00545BB0"/>
    <w:rsid w:val="00551441"/>
    <w:rsid w:val="00554E1E"/>
    <w:rsid w:val="00556581"/>
    <w:rsid w:val="00561D07"/>
    <w:rsid w:val="005647FD"/>
    <w:rsid w:val="005716D6"/>
    <w:rsid w:val="0057361F"/>
    <w:rsid w:val="00573FDF"/>
    <w:rsid w:val="005745BF"/>
    <w:rsid w:val="00582E35"/>
    <w:rsid w:val="00585FFF"/>
    <w:rsid w:val="00586857"/>
    <w:rsid w:val="00590A87"/>
    <w:rsid w:val="00590C8B"/>
    <w:rsid w:val="0059579C"/>
    <w:rsid w:val="005A12CF"/>
    <w:rsid w:val="005A14AE"/>
    <w:rsid w:val="005B10E3"/>
    <w:rsid w:val="005B2027"/>
    <w:rsid w:val="005B3B8E"/>
    <w:rsid w:val="005B47BE"/>
    <w:rsid w:val="005C1D94"/>
    <w:rsid w:val="005C5BC9"/>
    <w:rsid w:val="005D342F"/>
    <w:rsid w:val="005D4FC4"/>
    <w:rsid w:val="005F0555"/>
    <w:rsid w:val="005F7700"/>
    <w:rsid w:val="00600375"/>
    <w:rsid w:val="00601268"/>
    <w:rsid w:val="006069A3"/>
    <w:rsid w:val="0061712C"/>
    <w:rsid w:val="006216B4"/>
    <w:rsid w:val="006250EE"/>
    <w:rsid w:val="00627DEE"/>
    <w:rsid w:val="006340BE"/>
    <w:rsid w:val="0063625A"/>
    <w:rsid w:val="0064252F"/>
    <w:rsid w:val="00642B8B"/>
    <w:rsid w:val="006510BA"/>
    <w:rsid w:val="00656F94"/>
    <w:rsid w:val="00657AD9"/>
    <w:rsid w:val="00664C8F"/>
    <w:rsid w:val="006725DB"/>
    <w:rsid w:val="006843DC"/>
    <w:rsid w:val="00692221"/>
    <w:rsid w:val="00695AD1"/>
    <w:rsid w:val="0069771B"/>
    <w:rsid w:val="006A35A9"/>
    <w:rsid w:val="006A6061"/>
    <w:rsid w:val="006A7F60"/>
    <w:rsid w:val="006B3574"/>
    <w:rsid w:val="006B4AA8"/>
    <w:rsid w:val="006B4B1D"/>
    <w:rsid w:val="006B51B7"/>
    <w:rsid w:val="006D5CFE"/>
    <w:rsid w:val="006D611F"/>
    <w:rsid w:val="006D7078"/>
    <w:rsid w:val="006D7329"/>
    <w:rsid w:val="006D76D8"/>
    <w:rsid w:val="006E1447"/>
    <w:rsid w:val="006E29B8"/>
    <w:rsid w:val="006E346D"/>
    <w:rsid w:val="006E4346"/>
    <w:rsid w:val="006E6B09"/>
    <w:rsid w:val="006F530D"/>
    <w:rsid w:val="006F599B"/>
    <w:rsid w:val="00700B74"/>
    <w:rsid w:val="00705B69"/>
    <w:rsid w:val="0071428B"/>
    <w:rsid w:val="007151B6"/>
    <w:rsid w:val="00734DDD"/>
    <w:rsid w:val="00735984"/>
    <w:rsid w:val="007409B1"/>
    <w:rsid w:val="00740EEB"/>
    <w:rsid w:val="00746505"/>
    <w:rsid w:val="00750E49"/>
    <w:rsid w:val="00751F0B"/>
    <w:rsid w:val="00752E22"/>
    <w:rsid w:val="0075510F"/>
    <w:rsid w:val="00767C4C"/>
    <w:rsid w:val="00767DC8"/>
    <w:rsid w:val="007720A3"/>
    <w:rsid w:val="00775BB2"/>
    <w:rsid w:val="0077790C"/>
    <w:rsid w:val="00777D27"/>
    <w:rsid w:val="00780139"/>
    <w:rsid w:val="00784B19"/>
    <w:rsid w:val="00785753"/>
    <w:rsid w:val="00785E01"/>
    <w:rsid w:val="00787552"/>
    <w:rsid w:val="0078774D"/>
    <w:rsid w:val="007877DC"/>
    <w:rsid w:val="00790DDA"/>
    <w:rsid w:val="00794261"/>
    <w:rsid w:val="007A3C21"/>
    <w:rsid w:val="007A668E"/>
    <w:rsid w:val="007A7489"/>
    <w:rsid w:val="007A74DE"/>
    <w:rsid w:val="007C071D"/>
    <w:rsid w:val="007C218E"/>
    <w:rsid w:val="007C5383"/>
    <w:rsid w:val="007C69B3"/>
    <w:rsid w:val="007D12BC"/>
    <w:rsid w:val="007D1F0B"/>
    <w:rsid w:val="007D50B8"/>
    <w:rsid w:val="007E11A7"/>
    <w:rsid w:val="007F1AA0"/>
    <w:rsid w:val="007F466C"/>
    <w:rsid w:val="007F49CF"/>
    <w:rsid w:val="007F50DD"/>
    <w:rsid w:val="008050EB"/>
    <w:rsid w:val="00806F6C"/>
    <w:rsid w:val="00806FC2"/>
    <w:rsid w:val="00814760"/>
    <w:rsid w:val="00822E20"/>
    <w:rsid w:val="008259D6"/>
    <w:rsid w:val="0082673F"/>
    <w:rsid w:val="008307A6"/>
    <w:rsid w:val="00830F04"/>
    <w:rsid w:val="00832149"/>
    <w:rsid w:val="00833279"/>
    <w:rsid w:val="00835FBE"/>
    <w:rsid w:val="00836589"/>
    <w:rsid w:val="00836886"/>
    <w:rsid w:val="0084411F"/>
    <w:rsid w:val="00852E1A"/>
    <w:rsid w:val="00853E89"/>
    <w:rsid w:val="008611E2"/>
    <w:rsid w:val="008620C3"/>
    <w:rsid w:val="00865061"/>
    <w:rsid w:val="00866788"/>
    <w:rsid w:val="0087383C"/>
    <w:rsid w:val="00875701"/>
    <w:rsid w:val="008907C4"/>
    <w:rsid w:val="0089585A"/>
    <w:rsid w:val="008965E3"/>
    <w:rsid w:val="008A0921"/>
    <w:rsid w:val="008A0992"/>
    <w:rsid w:val="008A6A21"/>
    <w:rsid w:val="008B2E40"/>
    <w:rsid w:val="008B39F7"/>
    <w:rsid w:val="008B6E78"/>
    <w:rsid w:val="008B784C"/>
    <w:rsid w:val="008C6E13"/>
    <w:rsid w:val="008D3E30"/>
    <w:rsid w:val="008D54EB"/>
    <w:rsid w:val="008E2A8F"/>
    <w:rsid w:val="008E2B8C"/>
    <w:rsid w:val="008E35EA"/>
    <w:rsid w:val="008F0E30"/>
    <w:rsid w:val="008F7C07"/>
    <w:rsid w:val="009009A8"/>
    <w:rsid w:val="009032A7"/>
    <w:rsid w:val="00910BAA"/>
    <w:rsid w:val="00912709"/>
    <w:rsid w:val="009141A3"/>
    <w:rsid w:val="00916254"/>
    <w:rsid w:val="009215E3"/>
    <w:rsid w:val="00921F56"/>
    <w:rsid w:val="00923FCB"/>
    <w:rsid w:val="00926787"/>
    <w:rsid w:val="0093252D"/>
    <w:rsid w:val="00933904"/>
    <w:rsid w:val="00943D36"/>
    <w:rsid w:val="00943EC5"/>
    <w:rsid w:val="00950562"/>
    <w:rsid w:val="009635F1"/>
    <w:rsid w:val="009657A5"/>
    <w:rsid w:val="00972793"/>
    <w:rsid w:val="0097478E"/>
    <w:rsid w:val="00975004"/>
    <w:rsid w:val="009758AE"/>
    <w:rsid w:val="0098273C"/>
    <w:rsid w:val="00984E73"/>
    <w:rsid w:val="00987E16"/>
    <w:rsid w:val="00987F1C"/>
    <w:rsid w:val="009941E0"/>
    <w:rsid w:val="009A28A3"/>
    <w:rsid w:val="009B2412"/>
    <w:rsid w:val="009B600A"/>
    <w:rsid w:val="009C042A"/>
    <w:rsid w:val="009C083B"/>
    <w:rsid w:val="009C18A0"/>
    <w:rsid w:val="009C6714"/>
    <w:rsid w:val="009C70BD"/>
    <w:rsid w:val="009D4E3C"/>
    <w:rsid w:val="009D614F"/>
    <w:rsid w:val="009D7763"/>
    <w:rsid w:val="009E33A5"/>
    <w:rsid w:val="009E64FB"/>
    <w:rsid w:val="009E6B1D"/>
    <w:rsid w:val="009F7B04"/>
    <w:rsid w:val="00A008FD"/>
    <w:rsid w:val="00A030DB"/>
    <w:rsid w:val="00A040D4"/>
    <w:rsid w:val="00A05AE5"/>
    <w:rsid w:val="00A07BEA"/>
    <w:rsid w:val="00A100A6"/>
    <w:rsid w:val="00A208F7"/>
    <w:rsid w:val="00A21D63"/>
    <w:rsid w:val="00A230FF"/>
    <w:rsid w:val="00A303D0"/>
    <w:rsid w:val="00A32A8D"/>
    <w:rsid w:val="00A33B8F"/>
    <w:rsid w:val="00A35120"/>
    <w:rsid w:val="00A364B8"/>
    <w:rsid w:val="00A429E7"/>
    <w:rsid w:val="00A4559A"/>
    <w:rsid w:val="00A46C00"/>
    <w:rsid w:val="00A51C27"/>
    <w:rsid w:val="00A52E77"/>
    <w:rsid w:val="00A53284"/>
    <w:rsid w:val="00A57069"/>
    <w:rsid w:val="00A5716A"/>
    <w:rsid w:val="00A6432D"/>
    <w:rsid w:val="00A64457"/>
    <w:rsid w:val="00A7299E"/>
    <w:rsid w:val="00A734FE"/>
    <w:rsid w:val="00A815FB"/>
    <w:rsid w:val="00A81604"/>
    <w:rsid w:val="00A82C8C"/>
    <w:rsid w:val="00A839A0"/>
    <w:rsid w:val="00A8403F"/>
    <w:rsid w:val="00A85FAA"/>
    <w:rsid w:val="00A91793"/>
    <w:rsid w:val="00A92E89"/>
    <w:rsid w:val="00A951C5"/>
    <w:rsid w:val="00A953CB"/>
    <w:rsid w:val="00A96251"/>
    <w:rsid w:val="00A96F24"/>
    <w:rsid w:val="00AA2E51"/>
    <w:rsid w:val="00AA5296"/>
    <w:rsid w:val="00AA56E6"/>
    <w:rsid w:val="00AB155F"/>
    <w:rsid w:val="00AB4DE7"/>
    <w:rsid w:val="00AC1741"/>
    <w:rsid w:val="00AC3370"/>
    <w:rsid w:val="00AD03F6"/>
    <w:rsid w:val="00AD2FEA"/>
    <w:rsid w:val="00AD381E"/>
    <w:rsid w:val="00AE621D"/>
    <w:rsid w:val="00AE66A8"/>
    <w:rsid w:val="00AE69D8"/>
    <w:rsid w:val="00AF3802"/>
    <w:rsid w:val="00B04FC0"/>
    <w:rsid w:val="00B12C80"/>
    <w:rsid w:val="00B1550E"/>
    <w:rsid w:val="00B202D2"/>
    <w:rsid w:val="00B21CF4"/>
    <w:rsid w:val="00B27E15"/>
    <w:rsid w:val="00B34666"/>
    <w:rsid w:val="00B44109"/>
    <w:rsid w:val="00B506E6"/>
    <w:rsid w:val="00B540D1"/>
    <w:rsid w:val="00B543A1"/>
    <w:rsid w:val="00B579CD"/>
    <w:rsid w:val="00B62082"/>
    <w:rsid w:val="00B6484E"/>
    <w:rsid w:val="00B8121A"/>
    <w:rsid w:val="00B832C1"/>
    <w:rsid w:val="00B933B8"/>
    <w:rsid w:val="00B93D9D"/>
    <w:rsid w:val="00B9593D"/>
    <w:rsid w:val="00BA4DAC"/>
    <w:rsid w:val="00BA7620"/>
    <w:rsid w:val="00BB09E4"/>
    <w:rsid w:val="00BC0383"/>
    <w:rsid w:val="00BC249D"/>
    <w:rsid w:val="00BD4B96"/>
    <w:rsid w:val="00BD537D"/>
    <w:rsid w:val="00BD5D0D"/>
    <w:rsid w:val="00BD6EAA"/>
    <w:rsid w:val="00BD7989"/>
    <w:rsid w:val="00BD7D9E"/>
    <w:rsid w:val="00BE34DD"/>
    <w:rsid w:val="00BF13AA"/>
    <w:rsid w:val="00C0320B"/>
    <w:rsid w:val="00C0352F"/>
    <w:rsid w:val="00C054DD"/>
    <w:rsid w:val="00C05C47"/>
    <w:rsid w:val="00C062BA"/>
    <w:rsid w:val="00C100E2"/>
    <w:rsid w:val="00C113E6"/>
    <w:rsid w:val="00C209FB"/>
    <w:rsid w:val="00C20D40"/>
    <w:rsid w:val="00C21DE2"/>
    <w:rsid w:val="00C250B3"/>
    <w:rsid w:val="00C305C8"/>
    <w:rsid w:val="00C3293D"/>
    <w:rsid w:val="00C34E23"/>
    <w:rsid w:val="00C35634"/>
    <w:rsid w:val="00C438B2"/>
    <w:rsid w:val="00C45E1F"/>
    <w:rsid w:val="00C52518"/>
    <w:rsid w:val="00C533F6"/>
    <w:rsid w:val="00C53A07"/>
    <w:rsid w:val="00C608D4"/>
    <w:rsid w:val="00C677FD"/>
    <w:rsid w:val="00C72AD7"/>
    <w:rsid w:val="00C81C8C"/>
    <w:rsid w:val="00C858F3"/>
    <w:rsid w:val="00C90D85"/>
    <w:rsid w:val="00C946DB"/>
    <w:rsid w:val="00C949CF"/>
    <w:rsid w:val="00CA3737"/>
    <w:rsid w:val="00CA7A1B"/>
    <w:rsid w:val="00CB0B1A"/>
    <w:rsid w:val="00CB23C7"/>
    <w:rsid w:val="00CB765D"/>
    <w:rsid w:val="00CB7E2C"/>
    <w:rsid w:val="00CC3466"/>
    <w:rsid w:val="00CC5FB8"/>
    <w:rsid w:val="00CD1143"/>
    <w:rsid w:val="00CD6A26"/>
    <w:rsid w:val="00CD7279"/>
    <w:rsid w:val="00CE2C70"/>
    <w:rsid w:val="00CE2EC0"/>
    <w:rsid w:val="00CE4137"/>
    <w:rsid w:val="00CE513A"/>
    <w:rsid w:val="00CE52A1"/>
    <w:rsid w:val="00CF17DC"/>
    <w:rsid w:val="00CF2A3E"/>
    <w:rsid w:val="00CF4220"/>
    <w:rsid w:val="00CF7A38"/>
    <w:rsid w:val="00D01725"/>
    <w:rsid w:val="00D06A51"/>
    <w:rsid w:val="00D07375"/>
    <w:rsid w:val="00D07B0A"/>
    <w:rsid w:val="00D20E67"/>
    <w:rsid w:val="00D215C5"/>
    <w:rsid w:val="00D21BB0"/>
    <w:rsid w:val="00D21C39"/>
    <w:rsid w:val="00D224BC"/>
    <w:rsid w:val="00D2335C"/>
    <w:rsid w:val="00D2666F"/>
    <w:rsid w:val="00D33CF9"/>
    <w:rsid w:val="00D3537B"/>
    <w:rsid w:val="00D36DC7"/>
    <w:rsid w:val="00D4423E"/>
    <w:rsid w:val="00D44965"/>
    <w:rsid w:val="00D46F5A"/>
    <w:rsid w:val="00D4792F"/>
    <w:rsid w:val="00D500B5"/>
    <w:rsid w:val="00D51FC9"/>
    <w:rsid w:val="00D528FA"/>
    <w:rsid w:val="00D54E72"/>
    <w:rsid w:val="00D61CF7"/>
    <w:rsid w:val="00D61D20"/>
    <w:rsid w:val="00D6253B"/>
    <w:rsid w:val="00D64C78"/>
    <w:rsid w:val="00D66C63"/>
    <w:rsid w:val="00D74A8F"/>
    <w:rsid w:val="00D764AC"/>
    <w:rsid w:val="00D81005"/>
    <w:rsid w:val="00D8308A"/>
    <w:rsid w:val="00D83F49"/>
    <w:rsid w:val="00D91B18"/>
    <w:rsid w:val="00D92233"/>
    <w:rsid w:val="00DA34DD"/>
    <w:rsid w:val="00DB1C41"/>
    <w:rsid w:val="00DB2044"/>
    <w:rsid w:val="00DB2FA6"/>
    <w:rsid w:val="00DB437B"/>
    <w:rsid w:val="00DB5675"/>
    <w:rsid w:val="00DD2E49"/>
    <w:rsid w:val="00DE2AF9"/>
    <w:rsid w:val="00DE5703"/>
    <w:rsid w:val="00DF0BB7"/>
    <w:rsid w:val="00DF0DE2"/>
    <w:rsid w:val="00DF47C7"/>
    <w:rsid w:val="00DF7FF8"/>
    <w:rsid w:val="00E019E8"/>
    <w:rsid w:val="00E03830"/>
    <w:rsid w:val="00E11258"/>
    <w:rsid w:val="00E11A08"/>
    <w:rsid w:val="00E161D0"/>
    <w:rsid w:val="00E168F8"/>
    <w:rsid w:val="00E20994"/>
    <w:rsid w:val="00E22678"/>
    <w:rsid w:val="00E23B2F"/>
    <w:rsid w:val="00E27D20"/>
    <w:rsid w:val="00E33880"/>
    <w:rsid w:val="00E33998"/>
    <w:rsid w:val="00E34425"/>
    <w:rsid w:val="00E403C3"/>
    <w:rsid w:val="00E415CF"/>
    <w:rsid w:val="00E42F24"/>
    <w:rsid w:val="00E54872"/>
    <w:rsid w:val="00E65B6F"/>
    <w:rsid w:val="00E65C88"/>
    <w:rsid w:val="00E65E60"/>
    <w:rsid w:val="00E67BA2"/>
    <w:rsid w:val="00E7543D"/>
    <w:rsid w:val="00E75610"/>
    <w:rsid w:val="00E7579B"/>
    <w:rsid w:val="00E75C43"/>
    <w:rsid w:val="00E830D4"/>
    <w:rsid w:val="00E85FA9"/>
    <w:rsid w:val="00E91E93"/>
    <w:rsid w:val="00E9759E"/>
    <w:rsid w:val="00EA0355"/>
    <w:rsid w:val="00EA47AF"/>
    <w:rsid w:val="00EA5FF6"/>
    <w:rsid w:val="00EA7CA7"/>
    <w:rsid w:val="00EB34D5"/>
    <w:rsid w:val="00EB383B"/>
    <w:rsid w:val="00EC28A7"/>
    <w:rsid w:val="00EC573D"/>
    <w:rsid w:val="00EC5F0E"/>
    <w:rsid w:val="00ED3E24"/>
    <w:rsid w:val="00ED44F6"/>
    <w:rsid w:val="00ED50DB"/>
    <w:rsid w:val="00EE3BF8"/>
    <w:rsid w:val="00EE4006"/>
    <w:rsid w:val="00EE5418"/>
    <w:rsid w:val="00EE5E02"/>
    <w:rsid w:val="00EF3F35"/>
    <w:rsid w:val="00EF61A8"/>
    <w:rsid w:val="00F0090D"/>
    <w:rsid w:val="00F0141D"/>
    <w:rsid w:val="00F02BC1"/>
    <w:rsid w:val="00F06955"/>
    <w:rsid w:val="00F10457"/>
    <w:rsid w:val="00F10A80"/>
    <w:rsid w:val="00F1109F"/>
    <w:rsid w:val="00F11C80"/>
    <w:rsid w:val="00F151AB"/>
    <w:rsid w:val="00F25DEB"/>
    <w:rsid w:val="00F350E5"/>
    <w:rsid w:val="00F35914"/>
    <w:rsid w:val="00F4081D"/>
    <w:rsid w:val="00F40883"/>
    <w:rsid w:val="00F43922"/>
    <w:rsid w:val="00F43EFA"/>
    <w:rsid w:val="00F4476C"/>
    <w:rsid w:val="00F44C13"/>
    <w:rsid w:val="00F454C4"/>
    <w:rsid w:val="00F53E9A"/>
    <w:rsid w:val="00F55CFB"/>
    <w:rsid w:val="00F66803"/>
    <w:rsid w:val="00F739EB"/>
    <w:rsid w:val="00F760BB"/>
    <w:rsid w:val="00F76E12"/>
    <w:rsid w:val="00F84601"/>
    <w:rsid w:val="00F85B75"/>
    <w:rsid w:val="00F86D54"/>
    <w:rsid w:val="00F86F57"/>
    <w:rsid w:val="00F871BF"/>
    <w:rsid w:val="00F919B2"/>
    <w:rsid w:val="00F92A12"/>
    <w:rsid w:val="00F95F6B"/>
    <w:rsid w:val="00FA392B"/>
    <w:rsid w:val="00FA4AAC"/>
    <w:rsid w:val="00FB240E"/>
    <w:rsid w:val="00FB43A9"/>
    <w:rsid w:val="00FB68F6"/>
    <w:rsid w:val="00FC1B96"/>
    <w:rsid w:val="00FC393A"/>
    <w:rsid w:val="00FC3FDB"/>
    <w:rsid w:val="00FC56F9"/>
    <w:rsid w:val="00FD179B"/>
    <w:rsid w:val="00FD18B4"/>
    <w:rsid w:val="00FD6224"/>
    <w:rsid w:val="00FD6624"/>
    <w:rsid w:val="00FD6E45"/>
    <w:rsid w:val="00FE078A"/>
    <w:rsid w:val="00FE0A64"/>
    <w:rsid w:val="00FE1152"/>
    <w:rsid w:val="00FE6055"/>
    <w:rsid w:val="00FF186D"/>
    <w:rsid w:val="00FF42D0"/>
    <w:rsid w:val="00FF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D583A"/>
  <w15:docId w15:val="{35405106-5B90-4AA2-99D6-8B0B12BD9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104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CF17D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F17DC"/>
    <w:rPr>
      <w:rFonts w:ascii="Tahoma" w:eastAsia="Times New Roman" w:hAnsi="Tahoma" w:cs="Tahoma"/>
      <w:sz w:val="16"/>
      <w:szCs w:val="16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FC56F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C56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FC56F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C56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4A1C5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zvegtrzsbehzssal2">
    <w:name w:val="Body Text Indent 2"/>
    <w:basedOn w:val="Norml"/>
    <w:link w:val="Szvegtrzsbehzssal2Char"/>
    <w:rsid w:val="003946E8"/>
    <w:pPr>
      <w:spacing w:after="120" w:line="480" w:lineRule="auto"/>
      <w:ind w:left="283"/>
    </w:pPr>
  </w:style>
  <w:style w:type="character" w:customStyle="1" w:styleId="Szvegtrzsbehzssal2Char">
    <w:name w:val="Szövegtörzs behúzással 2 Char"/>
    <w:basedOn w:val="Bekezdsalapbettpusa"/>
    <w:link w:val="Szvegtrzsbehzssal2"/>
    <w:rsid w:val="003946E8"/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59"/>
    <w:rsid w:val="00234F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mlista2">
    <w:name w:val="Nem lista2"/>
    <w:next w:val="Nemlista"/>
    <w:uiPriority w:val="99"/>
    <w:semiHidden/>
    <w:unhideWhenUsed/>
    <w:rsid w:val="00EF3F35"/>
  </w:style>
  <w:style w:type="paragraph" w:customStyle="1" w:styleId="Default">
    <w:name w:val="Default"/>
    <w:rsid w:val="002A4988"/>
    <w:pPr>
      <w:autoSpaceDE w:val="0"/>
      <w:autoSpaceDN w:val="0"/>
      <w:adjustRightInd w:val="0"/>
      <w:spacing w:after="0" w:line="240" w:lineRule="auto"/>
    </w:pPr>
    <w:rPr>
      <w:rFonts w:ascii="Georgia" w:hAnsi="Georgia" w:cs="Georg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4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487DB6-9C54-4A83-B4C0-B153A41CB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125</Words>
  <Characters>869</Characters>
  <Application>Microsoft Office Word</Application>
  <DocSecurity>0</DocSecurity>
  <Lines>7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Kistérség</dc:creator>
  <cp:lastModifiedBy>balogneve</cp:lastModifiedBy>
  <cp:revision>2</cp:revision>
  <cp:lastPrinted>2024-05-30T10:15:00Z</cp:lastPrinted>
  <dcterms:created xsi:type="dcterms:W3CDTF">2025-06-23T12:13:00Z</dcterms:created>
  <dcterms:modified xsi:type="dcterms:W3CDTF">2025-06-23T12:13:00Z</dcterms:modified>
</cp:coreProperties>
</file>