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9B" w:rsidRPr="00683CA3" w:rsidRDefault="0047169B" w:rsidP="001B0949">
      <w:pPr>
        <w:jc w:val="center"/>
        <w:rPr>
          <w:i/>
        </w:rPr>
      </w:pPr>
    </w:p>
    <w:p w:rsidR="001B0949" w:rsidRDefault="001B0949" w:rsidP="001B0949">
      <w:pPr>
        <w:jc w:val="center"/>
      </w:pPr>
    </w:p>
    <w:p w:rsidR="001B0949" w:rsidRDefault="001B0949" w:rsidP="001B0949">
      <w:pPr>
        <w:jc w:val="center"/>
      </w:pPr>
    </w:p>
    <w:p w:rsidR="003C00FE" w:rsidRDefault="003C00FE" w:rsidP="003C00F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56EE4" w:rsidRDefault="00D56EE4" w:rsidP="00D56EE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SÁRVÁR TÉRSÉGE TÖBBCÉLÚ KISTÉRSÉGI TÁRSULÁS</w:t>
      </w:r>
      <w:r w:rsidR="00A45469">
        <w:rPr>
          <w:rFonts w:ascii="Times New Roman" w:hAnsi="Times New Roman" w:cs="Times New Roman"/>
          <w:b/>
          <w:sz w:val="48"/>
          <w:szCs w:val="48"/>
        </w:rPr>
        <w:t xml:space="preserve"> GYERMEKJÓLÉTI SZOLGÁLATA</w:t>
      </w:r>
    </w:p>
    <w:p w:rsidR="00101CFC" w:rsidRPr="001B0949" w:rsidRDefault="00101CFC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B0949" w:rsidRDefault="0028229F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EGYÉB </w:t>
      </w:r>
      <w:r w:rsidR="001B0949" w:rsidRPr="001B0949">
        <w:rPr>
          <w:rFonts w:ascii="Times New Roman" w:hAnsi="Times New Roman" w:cs="Times New Roman"/>
          <w:b/>
          <w:sz w:val="48"/>
          <w:szCs w:val="48"/>
        </w:rPr>
        <w:t>SZABÁLYZATAI</w:t>
      </w:r>
    </w:p>
    <w:p w:rsidR="001B0949" w:rsidRDefault="001B0949" w:rsidP="001B094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920"/>
        <w:gridCol w:w="3292"/>
      </w:tblGrid>
      <w:tr w:rsidR="001B0949" w:rsidTr="00760CE6">
        <w:trPr>
          <w:trHeight w:val="683"/>
        </w:trPr>
        <w:tc>
          <w:tcPr>
            <w:tcW w:w="9212" w:type="dxa"/>
            <w:gridSpan w:val="2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SZABÁLYZAT</w:t>
            </w:r>
          </w:p>
        </w:tc>
      </w:tr>
      <w:tr w:rsidR="001B0949" w:rsidTr="00760CE6">
        <w:trPr>
          <w:trHeight w:val="565"/>
        </w:trPr>
        <w:tc>
          <w:tcPr>
            <w:tcW w:w="5920" w:type="dxa"/>
            <w:vAlign w:val="center"/>
          </w:tcPr>
          <w:p w:rsidR="00760CE6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MEGNEVEZÉSE</w:t>
            </w:r>
          </w:p>
        </w:tc>
        <w:tc>
          <w:tcPr>
            <w:tcW w:w="3292" w:type="dxa"/>
            <w:vAlign w:val="center"/>
          </w:tcPr>
          <w:p w:rsidR="001B0949" w:rsidRPr="001B0949" w:rsidRDefault="001B0949" w:rsidP="00760C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0949">
              <w:rPr>
                <w:rFonts w:ascii="Times New Roman" w:hAnsi="Times New Roman" w:cs="Times New Roman"/>
                <w:b/>
                <w:sz w:val="28"/>
                <w:szCs w:val="28"/>
              </w:rPr>
              <w:t>HATÁLYOSSÁGA</w:t>
            </w:r>
          </w:p>
        </w:tc>
      </w:tr>
      <w:tr w:rsidR="00361D17" w:rsidTr="00885291">
        <w:tc>
          <w:tcPr>
            <w:tcW w:w="5920" w:type="dxa"/>
            <w:vAlign w:val="center"/>
          </w:tcPr>
          <w:p w:rsidR="00361D17" w:rsidRPr="0028229F" w:rsidRDefault="0028229F" w:rsidP="00282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229F">
              <w:rPr>
                <w:rFonts w:ascii="Times New Roman" w:hAnsi="Times New Roman" w:cs="Times New Roman"/>
                <w:sz w:val="28"/>
                <w:szCs w:val="28"/>
              </w:rPr>
              <w:t>Szabályzat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  <w:r w:rsidRPr="0028229F">
              <w:rPr>
                <w:rFonts w:ascii="Times New Roman" w:hAnsi="Times New Roman" w:cs="Times New Roman"/>
                <w:sz w:val="28"/>
                <w:szCs w:val="28"/>
              </w:rPr>
              <w:t>z ajándékok és egyéb előnyök elfogadásának szabályairól</w:t>
            </w:r>
          </w:p>
        </w:tc>
        <w:tc>
          <w:tcPr>
            <w:tcW w:w="3292" w:type="dxa"/>
            <w:vAlign w:val="center"/>
          </w:tcPr>
          <w:p w:rsidR="00361D17" w:rsidRPr="001B0949" w:rsidRDefault="00361D17" w:rsidP="004A13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A13C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A13CB">
              <w:rPr>
                <w:rFonts w:ascii="Times New Roman" w:hAnsi="Times New Roman" w:cs="Times New Roman"/>
                <w:sz w:val="28"/>
                <w:szCs w:val="28"/>
              </w:rPr>
              <w:t>március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-től</w:t>
            </w:r>
          </w:p>
        </w:tc>
      </w:tr>
      <w:tr w:rsidR="004A13CB" w:rsidTr="00596076">
        <w:tc>
          <w:tcPr>
            <w:tcW w:w="5920" w:type="dxa"/>
          </w:tcPr>
          <w:p w:rsidR="004A13CB" w:rsidRPr="001B0949" w:rsidRDefault="0028229F" w:rsidP="0088529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229F">
              <w:rPr>
                <w:rFonts w:ascii="Times New Roman" w:hAnsi="Times New Roman" w:cs="Times New Roman"/>
                <w:sz w:val="28"/>
                <w:szCs w:val="28"/>
              </w:rPr>
              <w:t>Panaszok és közérdekű bejelentések kezelésének rendje</w:t>
            </w:r>
          </w:p>
        </w:tc>
        <w:tc>
          <w:tcPr>
            <w:tcW w:w="3292" w:type="dxa"/>
            <w:vAlign w:val="center"/>
          </w:tcPr>
          <w:p w:rsidR="004A13CB" w:rsidRPr="001B0949" w:rsidRDefault="004A13CB" w:rsidP="008074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2021. március 1-től</w:t>
            </w:r>
          </w:p>
        </w:tc>
      </w:tr>
    </w:tbl>
    <w:p w:rsidR="001B0949" w:rsidRDefault="001B0949" w:rsidP="00A45469">
      <w:bookmarkStart w:id="0" w:name="_GoBack"/>
      <w:bookmarkEnd w:id="0"/>
    </w:p>
    <w:sectPr w:rsidR="001B0949" w:rsidSect="00471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49"/>
    <w:rsid w:val="00101CFC"/>
    <w:rsid w:val="001A6575"/>
    <w:rsid w:val="001B0949"/>
    <w:rsid w:val="001E138F"/>
    <w:rsid w:val="0021345C"/>
    <w:rsid w:val="0028229F"/>
    <w:rsid w:val="002904DD"/>
    <w:rsid w:val="00361D17"/>
    <w:rsid w:val="003C00FE"/>
    <w:rsid w:val="00414F5A"/>
    <w:rsid w:val="0047169B"/>
    <w:rsid w:val="004A13CB"/>
    <w:rsid w:val="006470B0"/>
    <w:rsid w:val="00683CA3"/>
    <w:rsid w:val="00716F55"/>
    <w:rsid w:val="00760CE6"/>
    <w:rsid w:val="007654AB"/>
    <w:rsid w:val="00873D7A"/>
    <w:rsid w:val="00885291"/>
    <w:rsid w:val="008C19EA"/>
    <w:rsid w:val="008D29CF"/>
    <w:rsid w:val="009317C9"/>
    <w:rsid w:val="00974305"/>
    <w:rsid w:val="009F0DB6"/>
    <w:rsid w:val="00A22AD4"/>
    <w:rsid w:val="00A426E2"/>
    <w:rsid w:val="00A45469"/>
    <w:rsid w:val="00B54AF2"/>
    <w:rsid w:val="00CB42C4"/>
    <w:rsid w:val="00D56EE4"/>
    <w:rsid w:val="00DA6507"/>
    <w:rsid w:val="00E01BD9"/>
    <w:rsid w:val="00E4131E"/>
    <w:rsid w:val="00E50E10"/>
    <w:rsid w:val="00F0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B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094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1B0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37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Kistérség</cp:lastModifiedBy>
  <cp:revision>11</cp:revision>
  <cp:lastPrinted>2018-03-08T08:10:00Z</cp:lastPrinted>
  <dcterms:created xsi:type="dcterms:W3CDTF">2016-11-03T14:54:00Z</dcterms:created>
  <dcterms:modified xsi:type="dcterms:W3CDTF">2021-05-12T10:18:00Z</dcterms:modified>
</cp:coreProperties>
</file>