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201</w:t>
      </w:r>
      <w:r w:rsidR="003B577C">
        <w:rPr>
          <w:rFonts w:ascii="Georgia" w:hAnsi="Georgia"/>
          <w:b/>
          <w:sz w:val="28"/>
        </w:rPr>
        <w:t>9</w:t>
      </w:r>
      <w:r w:rsidR="00215449">
        <w:rPr>
          <w:rFonts w:ascii="Georgia" w:hAnsi="Georgia"/>
          <w:b/>
          <w:sz w:val="28"/>
        </w:rPr>
        <w:t>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F37034" w:rsidP="00BF72D5">
      <w:pPr>
        <w:jc w:val="center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Intéző Bizottsági</w:t>
      </w:r>
      <w:r w:rsidR="00BF72D5" w:rsidRPr="00BF72D5">
        <w:rPr>
          <w:rFonts w:ascii="Georgia" w:hAnsi="Georgia"/>
          <w:b/>
          <w:u w:val="single"/>
        </w:rPr>
        <w:t xml:space="preserve"> ülés</w:t>
      </w: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215449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</w:t>
      </w:r>
      <w:r w:rsidR="003B577C">
        <w:rPr>
          <w:rFonts w:ascii="Georgia" w:hAnsi="Georgia"/>
          <w:b/>
          <w:u w:val="single"/>
        </w:rPr>
        <w:t>9</w:t>
      </w:r>
      <w:r>
        <w:rPr>
          <w:rFonts w:ascii="Georgia" w:hAnsi="Georgia"/>
          <w:b/>
          <w:u w:val="single"/>
        </w:rPr>
        <w:t>.</w:t>
      </w:r>
      <w:r w:rsidR="003315D0">
        <w:rPr>
          <w:rFonts w:ascii="Georgia" w:hAnsi="Georgia"/>
          <w:b/>
          <w:u w:val="single"/>
        </w:rPr>
        <w:t xml:space="preserve"> </w:t>
      </w:r>
      <w:r w:rsidR="003B577C">
        <w:rPr>
          <w:rFonts w:ascii="Georgia" w:hAnsi="Georgia"/>
          <w:b/>
          <w:u w:val="single"/>
        </w:rPr>
        <w:t>február</w:t>
      </w:r>
      <w:r w:rsidR="003315D0">
        <w:rPr>
          <w:rFonts w:ascii="Georgia" w:hAnsi="Georgia"/>
          <w:b/>
          <w:u w:val="single"/>
        </w:rPr>
        <w:t xml:space="preserve"> </w:t>
      </w:r>
      <w:r w:rsidR="003B577C">
        <w:rPr>
          <w:rFonts w:ascii="Georgia" w:hAnsi="Georgia"/>
          <w:b/>
          <w:u w:val="single"/>
        </w:rPr>
        <w:t>5</w:t>
      </w:r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B577C" w:rsidRPr="003946E8" w:rsidRDefault="003B577C" w:rsidP="003B577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1/2019. (II. 05.)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>Gyermekjóléti Szolgálat 201</w:t>
      </w:r>
      <w:r>
        <w:rPr>
          <w:rFonts w:ascii="Georgia" w:hAnsi="Georgia"/>
        </w:rPr>
        <w:t>9</w:t>
      </w:r>
      <w:r w:rsidRPr="00054791">
        <w:rPr>
          <w:rFonts w:ascii="Georgia" w:hAnsi="Georgia"/>
        </w:rPr>
        <w:t>. évi költségvetése</w:t>
      </w:r>
    </w:p>
    <w:p w:rsidR="003B577C" w:rsidRDefault="003B577C" w:rsidP="003B577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2/2019. (II. 05.)</w:t>
      </w:r>
      <w:r w:rsidRPr="003946E8">
        <w:rPr>
          <w:rFonts w:ascii="Georgia" w:hAnsi="Georgia"/>
          <w:i/>
        </w:rPr>
        <w:tab/>
      </w:r>
      <w:r w:rsidRPr="00BC0383">
        <w:rPr>
          <w:rFonts w:ascii="Georgia" w:hAnsi="Georgia"/>
        </w:rPr>
        <w:t>Költségvetési évet követő három év kihatásairól</w:t>
      </w:r>
    </w:p>
    <w:p w:rsidR="003B577C" w:rsidRDefault="003B577C" w:rsidP="003B577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3/2019. (II. 05.)</w:t>
      </w:r>
      <w:r w:rsidRPr="003946E8">
        <w:rPr>
          <w:rFonts w:ascii="Georgia" w:hAnsi="Georgia"/>
          <w:i/>
        </w:rPr>
        <w:tab/>
      </w:r>
      <w:r w:rsidRPr="00054791">
        <w:rPr>
          <w:rFonts w:ascii="Georgia" w:hAnsi="Georgia"/>
        </w:rPr>
        <w:t>Társulás 201</w:t>
      </w:r>
      <w:r>
        <w:rPr>
          <w:rFonts w:ascii="Georgia" w:hAnsi="Georgia"/>
        </w:rPr>
        <w:t>9</w:t>
      </w:r>
      <w:r w:rsidRPr="00054791">
        <w:rPr>
          <w:rFonts w:ascii="Georgia" w:hAnsi="Georgia"/>
        </w:rPr>
        <w:t>. évi költségvetése</w:t>
      </w:r>
    </w:p>
    <w:p w:rsidR="003B577C" w:rsidRDefault="003B577C" w:rsidP="003B577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4/2019. (II. 05.)</w:t>
      </w:r>
      <w:r w:rsidRPr="003946E8">
        <w:rPr>
          <w:rFonts w:ascii="Georgia" w:hAnsi="Georgia"/>
          <w:i/>
        </w:rPr>
        <w:tab/>
      </w:r>
      <w:r w:rsidRPr="00BC0383">
        <w:rPr>
          <w:rFonts w:ascii="Georgia" w:hAnsi="Georgia"/>
        </w:rPr>
        <w:t>Tagdíj megállapítása</w:t>
      </w:r>
    </w:p>
    <w:p w:rsidR="003B577C" w:rsidRPr="003946E8" w:rsidRDefault="003B577C" w:rsidP="003B577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5/2019. (II. 05.)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>Gyermekjóléti Szolgálat 201</w:t>
      </w:r>
      <w:r>
        <w:rPr>
          <w:rFonts w:ascii="Georgia" w:hAnsi="Georgia"/>
        </w:rPr>
        <w:t>8. évi költségvetésének módosítása</w:t>
      </w:r>
    </w:p>
    <w:p w:rsidR="003B577C" w:rsidRDefault="003B577C" w:rsidP="003B577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6/2019. (II. 05.)</w:t>
      </w:r>
      <w:r w:rsidRPr="003946E8">
        <w:rPr>
          <w:rFonts w:ascii="Georgia" w:hAnsi="Georgia"/>
          <w:i/>
        </w:rPr>
        <w:tab/>
      </w:r>
      <w:r w:rsidRPr="00054791">
        <w:rPr>
          <w:rFonts w:ascii="Georgia" w:hAnsi="Georgia"/>
        </w:rPr>
        <w:t>Társulás 201</w:t>
      </w:r>
      <w:r>
        <w:rPr>
          <w:rFonts w:ascii="Georgia" w:hAnsi="Georgia"/>
        </w:rPr>
        <w:t>8. évi költségvetésének módosítása</w:t>
      </w:r>
    </w:p>
    <w:p w:rsidR="003B577C" w:rsidRDefault="003B577C" w:rsidP="003B577C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7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2019. (II. 05.)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2019. évi belső ellenőrzési szerződés</w:t>
      </w:r>
    </w:p>
    <w:p w:rsidR="003B577C" w:rsidRDefault="003B577C" w:rsidP="003B577C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8/2019. (II. 05.)</w:t>
      </w:r>
      <w:r>
        <w:rPr>
          <w:rFonts w:ascii="Georgia" w:hAnsi="Georgia"/>
        </w:rPr>
        <w:tab/>
        <w:t>Társulás 2019. évi belső ellenőrzési terve</w:t>
      </w:r>
    </w:p>
    <w:p w:rsidR="003B577C" w:rsidRDefault="003B577C" w:rsidP="003B577C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9/2019. (II. 05.)</w:t>
      </w:r>
      <w:r>
        <w:rPr>
          <w:rFonts w:ascii="Georgia" w:hAnsi="Georgia"/>
        </w:rPr>
        <w:tab/>
        <w:t>Gyermekjóléti Szolgálat 2019. évi belső ellenőrzési terve</w:t>
      </w:r>
    </w:p>
    <w:p w:rsidR="001E1EDA" w:rsidRDefault="003B577C" w:rsidP="003B577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10/2019. (II. 05.)</w:t>
      </w:r>
      <w:r>
        <w:rPr>
          <w:rFonts w:ascii="Georgia" w:hAnsi="Georgia"/>
        </w:rPr>
        <w:tab/>
        <w:t>Társulás 2019. évi Munkaterve</w:t>
      </w:r>
    </w:p>
    <w:p w:rsidR="0067598F" w:rsidRDefault="0067598F" w:rsidP="00BF72D5">
      <w:pPr>
        <w:tabs>
          <w:tab w:val="left" w:pos="2268"/>
        </w:tabs>
        <w:rPr>
          <w:rFonts w:ascii="Georgia" w:hAnsi="Georgia"/>
        </w:rPr>
      </w:pPr>
    </w:p>
    <w:p w:rsidR="003315D0" w:rsidRDefault="00215449" w:rsidP="003315D0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3B577C">
        <w:rPr>
          <w:rFonts w:ascii="Georgia" w:hAnsi="Georgia"/>
          <w:b/>
          <w:u w:val="single"/>
        </w:rPr>
        <w:t>9</w:t>
      </w:r>
      <w:r>
        <w:rPr>
          <w:rFonts w:ascii="Georgia" w:hAnsi="Georgia"/>
          <w:b/>
          <w:u w:val="single"/>
        </w:rPr>
        <w:t>.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010417">
        <w:rPr>
          <w:rFonts w:ascii="Georgia" w:hAnsi="Georgia"/>
          <w:b/>
          <w:u w:val="single"/>
        </w:rPr>
        <w:t>május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3B577C">
        <w:rPr>
          <w:rFonts w:ascii="Georgia" w:hAnsi="Georgia"/>
          <w:b/>
          <w:u w:val="single"/>
        </w:rPr>
        <w:t>7</w:t>
      </w:r>
      <w:r w:rsidR="003315D0" w:rsidRP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tabs>
          <w:tab w:val="left" w:pos="2268"/>
        </w:tabs>
        <w:rPr>
          <w:rFonts w:ascii="Georgia" w:hAnsi="Georgia"/>
        </w:rPr>
      </w:pPr>
    </w:p>
    <w:p w:rsidR="003B577C" w:rsidRPr="003946E8" w:rsidRDefault="003B577C" w:rsidP="003B577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bookmarkStart w:id="0" w:name="_GoBack"/>
      <w:bookmarkEnd w:id="0"/>
      <w:r>
        <w:rPr>
          <w:rFonts w:ascii="Georgia" w:hAnsi="Georgia"/>
        </w:rPr>
        <w:t>11/2019. (V. 07.)</w:t>
      </w:r>
      <w:r w:rsidRPr="003946E8">
        <w:rPr>
          <w:rFonts w:ascii="Georgia" w:hAnsi="Georgia"/>
        </w:rPr>
        <w:tab/>
      </w:r>
      <w:r w:rsidRPr="00BE2ABB">
        <w:rPr>
          <w:rFonts w:ascii="Georgia" w:hAnsi="Georgia"/>
        </w:rPr>
        <w:t>Gyermekjóléti Szolgálat 201</w:t>
      </w:r>
      <w:r>
        <w:rPr>
          <w:rFonts w:ascii="Georgia" w:hAnsi="Georgia"/>
        </w:rPr>
        <w:t>8</w:t>
      </w:r>
      <w:r w:rsidRPr="00BE2ABB">
        <w:rPr>
          <w:rFonts w:ascii="Georgia" w:hAnsi="Georgia"/>
        </w:rPr>
        <w:t>. évi szakmai beszámolója</w:t>
      </w:r>
    </w:p>
    <w:p w:rsidR="003B577C" w:rsidRDefault="003B577C" w:rsidP="003B577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12/2019. (V. 07.)</w:t>
      </w:r>
      <w:r w:rsidRPr="003946E8">
        <w:rPr>
          <w:rFonts w:ascii="Georgia" w:hAnsi="Georgia"/>
          <w:i/>
        </w:rPr>
        <w:tab/>
      </w:r>
      <w:r w:rsidRPr="00BE2ABB">
        <w:rPr>
          <w:rFonts w:ascii="Georgia" w:hAnsi="Georgia"/>
        </w:rPr>
        <w:t>Gyermekjóléti Szolgálat 201</w:t>
      </w:r>
      <w:r>
        <w:rPr>
          <w:rFonts w:ascii="Georgia" w:hAnsi="Georgia"/>
        </w:rPr>
        <w:t>8</w:t>
      </w:r>
      <w:r w:rsidRPr="00BE2ABB">
        <w:rPr>
          <w:rFonts w:ascii="Georgia" w:hAnsi="Georgia"/>
        </w:rPr>
        <w:t>. évi gazdálkodási beszámolója</w:t>
      </w:r>
    </w:p>
    <w:p w:rsidR="003B577C" w:rsidRDefault="003B577C" w:rsidP="003B577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13/2019. (V. 07.)</w:t>
      </w:r>
      <w:r w:rsidRPr="003946E8">
        <w:rPr>
          <w:rFonts w:ascii="Georgia" w:hAnsi="Georgia"/>
          <w:i/>
        </w:rPr>
        <w:tab/>
      </w:r>
      <w:r w:rsidRPr="00BE2ABB">
        <w:rPr>
          <w:rFonts w:ascii="Georgia" w:hAnsi="Georgia"/>
        </w:rPr>
        <w:t>Társulás 201</w:t>
      </w:r>
      <w:r>
        <w:rPr>
          <w:rFonts w:ascii="Georgia" w:hAnsi="Georgia"/>
        </w:rPr>
        <w:t>8</w:t>
      </w:r>
      <w:r w:rsidRPr="00BE2ABB">
        <w:rPr>
          <w:rFonts w:ascii="Georgia" w:hAnsi="Georgia"/>
        </w:rPr>
        <w:t>. évi munkájáról szóló beszámoló</w:t>
      </w:r>
    </w:p>
    <w:p w:rsidR="003B577C" w:rsidRDefault="003B577C" w:rsidP="003B577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14/2019. (V. 07.)</w:t>
      </w:r>
      <w:r w:rsidRPr="003946E8">
        <w:rPr>
          <w:rFonts w:ascii="Georgia" w:hAnsi="Georgia"/>
          <w:i/>
        </w:rPr>
        <w:tab/>
      </w:r>
      <w:r w:rsidRPr="00C738D4">
        <w:rPr>
          <w:rFonts w:ascii="Georgia" w:hAnsi="Georgia"/>
        </w:rPr>
        <w:t>Társulás 2018. évi belső</w:t>
      </w:r>
      <w:r w:rsidRPr="00BE2ABB">
        <w:rPr>
          <w:rFonts w:ascii="Georgia" w:hAnsi="Georgia"/>
        </w:rPr>
        <w:t xml:space="preserve"> ellenőrzési jelentés</w:t>
      </w:r>
      <w:r>
        <w:rPr>
          <w:rFonts w:ascii="Georgia" w:hAnsi="Georgia"/>
        </w:rPr>
        <w:t>e</w:t>
      </w:r>
    </w:p>
    <w:p w:rsidR="003B577C" w:rsidRPr="003946E8" w:rsidRDefault="003B577C" w:rsidP="003B577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15/2019. (V. 07.)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 xml:space="preserve">Gyermekjóléti Szolgálat </w:t>
      </w:r>
      <w:r w:rsidRPr="00BE2ABB">
        <w:rPr>
          <w:rFonts w:ascii="Georgia" w:hAnsi="Georgia"/>
        </w:rPr>
        <w:t>2018. évi belső ellenőrzési jelentése</w:t>
      </w:r>
    </w:p>
    <w:p w:rsidR="003B577C" w:rsidRDefault="003B577C" w:rsidP="003B577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16/2019. (V. 07.)</w:t>
      </w:r>
      <w:r w:rsidRPr="003946E8">
        <w:rPr>
          <w:rFonts w:ascii="Georgia" w:hAnsi="Georgia"/>
          <w:i/>
        </w:rPr>
        <w:tab/>
      </w:r>
      <w:r w:rsidRPr="002C52F9">
        <w:rPr>
          <w:rFonts w:ascii="Georgia" w:hAnsi="Georgia"/>
        </w:rPr>
        <w:t>2018. évi belső</w:t>
      </w:r>
      <w:r>
        <w:rPr>
          <w:rFonts w:ascii="Georgia" w:hAnsi="Georgia"/>
        </w:rPr>
        <w:t xml:space="preserve"> ellenőrzések összefoglaló</w:t>
      </w:r>
      <w:r w:rsidRPr="00BE2ABB">
        <w:rPr>
          <w:rFonts w:ascii="Georgia" w:hAnsi="Georgia"/>
        </w:rPr>
        <w:t xml:space="preserve"> jelentés</w:t>
      </w:r>
      <w:r>
        <w:rPr>
          <w:rFonts w:ascii="Georgia" w:hAnsi="Georgia"/>
        </w:rPr>
        <w:t>e</w:t>
      </w:r>
    </w:p>
    <w:p w:rsidR="003B577C" w:rsidRDefault="003B577C" w:rsidP="003B577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17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2019. (V. 07.)</w:t>
      </w:r>
      <w:r w:rsidRPr="000E3AA9">
        <w:rPr>
          <w:rFonts w:ascii="Georgia" w:hAnsi="Georgia"/>
        </w:rPr>
        <w:tab/>
      </w:r>
      <w:r w:rsidRPr="005C3BAE">
        <w:rPr>
          <w:rFonts w:ascii="Georgia" w:hAnsi="Georgia"/>
        </w:rPr>
        <w:t>Társulás 201</w:t>
      </w:r>
      <w:r>
        <w:rPr>
          <w:rFonts w:ascii="Georgia" w:hAnsi="Georgia"/>
        </w:rPr>
        <w:t>8</w:t>
      </w:r>
      <w:r w:rsidRPr="005C3BAE">
        <w:rPr>
          <w:rFonts w:ascii="Georgia" w:hAnsi="Georgia"/>
        </w:rPr>
        <w:t>. évi gazdálkodási beszámolója</w:t>
      </w:r>
    </w:p>
    <w:p w:rsidR="003B577C" w:rsidRDefault="003B577C" w:rsidP="003B577C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18/2019. (V. 07.)</w:t>
      </w:r>
      <w:r>
        <w:rPr>
          <w:rFonts w:ascii="Georgia" w:hAnsi="Georgia"/>
        </w:rPr>
        <w:tab/>
      </w:r>
      <w:r w:rsidRPr="005C3BAE">
        <w:rPr>
          <w:rFonts w:ascii="Georgia" w:hAnsi="Georgia"/>
        </w:rPr>
        <w:t xml:space="preserve">Belső kontroll nyilatkozatok </w:t>
      </w:r>
      <w:r>
        <w:rPr>
          <w:rFonts w:ascii="Georgia" w:hAnsi="Georgia"/>
        </w:rPr>
        <w:t>jóváhagyása</w:t>
      </w:r>
    </w:p>
    <w:p w:rsidR="00215449" w:rsidRDefault="003B577C" w:rsidP="003B577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19/2019. (V. 07.)</w:t>
      </w:r>
      <w:r>
        <w:rPr>
          <w:rFonts w:ascii="Georgia" w:hAnsi="Georgia"/>
        </w:rPr>
        <w:tab/>
      </w:r>
      <w:r w:rsidRPr="005C3BAE">
        <w:rPr>
          <w:rFonts w:ascii="Georgia" w:hAnsi="Georgia"/>
        </w:rPr>
        <w:t>Szakmai út</w:t>
      </w:r>
    </w:p>
    <w:p w:rsidR="008328C6" w:rsidRDefault="008328C6" w:rsidP="008328C6">
      <w:pPr>
        <w:tabs>
          <w:tab w:val="left" w:pos="2268"/>
        </w:tabs>
        <w:ind w:right="-1276"/>
        <w:outlineLvl w:val="0"/>
        <w:rPr>
          <w:rFonts w:ascii="Georgia" w:hAnsi="Georgia"/>
        </w:rPr>
      </w:pPr>
    </w:p>
    <w:p w:rsidR="005766F2" w:rsidRDefault="00215449" w:rsidP="005766F2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3B577C">
        <w:rPr>
          <w:rFonts w:ascii="Georgia" w:hAnsi="Georgia"/>
          <w:b/>
          <w:u w:val="single"/>
        </w:rPr>
        <w:t>9</w:t>
      </w:r>
      <w:r>
        <w:rPr>
          <w:rFonts w:ascii="Georgia" w:hAnsi="Georgia"/>
          <w:b/>
          <w:u w:val="single"/>
        </w:rPr>
        <w:t>.</w:t>
      </w:r>
      <w:r w:rsidR="005766F2" w:rsidRPr="003315D0">
        <w:rPr>
          <w:rFonts w:ascii="Georgia" w:hAnsi="Georgia"/>
          <w:b/>
          <w:u w:val="single"/>
        </w:rPr>
        <w:t xml:space="preserve"> </w:t>
      </w:r>
      <w:r w:rsidR="00010417">
        <w:rPr>
          <w:rFonts w:ascii="Georgia" w:hAnsi="Georgia"/>
          <w:b/>
          <w:u w:val="single"/>
        </w:rPr>
        <w:t>szeptember</w:t>
      </w:r>
      <w:r w:rsidR="005766F2">
        <w:rPr>
          <w:rFonts w:ascii="Georgia" w:hAnsi="Georgia"/>
          <w:b/>
          <w:u w:val="single"/>
        </w:rPr>
        <w:t xml:space="preserve"> </w:t>
      </w:r>
      <w:r w:rsidR="00010417">
        <w:rPr>
          <w:rFonts w:ascii="Georgia" w:hAnsi="Georgia"/>
          <w:b/>
          <w:u w:val="single"/>
        </w:rPr>
        <w:t>1</w:t>
      </w:r>
      <w:r w:rsidR="003B577C">
        <w:rPr>
          <w:rFonts w:ascii="Georgia" w:hAnsi="Georgia"/>
          <w:b/>
          <w:u w:val="single"/>
        </w:rPr>
        <w:t>7</w:t>
      </w:r>
      <w:r w:rsidR="005766F2" w:rsidRPr="003315D0">
        <w:rPr>
          <w:rFonts w:ascii="Georgia" w:hAnsi="Georgia"/>
          <w:b/>
          <w:u w:val="single"/>
        </w:rPr>
        <w:t>.</w:t>
      </w:r>
    </w:p>
    <w:p w:rsidR="005766F2" w:rsidRDefault="005766F2" w:rsidP="005766F2">
      <w:pPr>
        <w:tabs>
          <w:tab w:val="left" w:pos="2268"/>
        </w:tabs>
        <w:rPr>
          <w:rFonts w:ascii="Georgia" w:hAnsi="Georgia"/>
        </w:rPr>
      </w:pPr>
    </w:p>
    <w:p w:rsidR="003B577C" w:rsidRPr="003946E8" w:rsidRDefault="003B577C" w:rsidP="003B577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23/2019. (IX. 17.)</w:t>
      </w:r>
      <w:r w:rsidRPr="003946E8">
        <w:rPr>
          <w:rFonts w:ascii="Georgia" w:hAnsi="Georgia"/>
        </w:rPr>
        <w:tab/>
      </w:r>
      <w:r w:rsidRPr="003E5B0D">
        <w:rPr>
          <w:rFonts w:ascii="Georgia" w:hAnsi="Georgia"/>
        </w:rPr>
        <w:t>Gyermekjóléti Szolgálat 201</w:t>
      </w:r>
      <w:r>
        <w:rPr>
          <w:rFonts w:ascii="Georgia" w:hAnsi="Georgia"/>
        </w:rPr>
        <w:t>9</w:t>
      </w:r>
      <w:r w:rsidRPr="003E5B0D">
        <w:rPr>
          <w:rFonts w:ascii="Georgia" w:hAnsi="Georgia"/>
        </w:rPr>
        <w:t>. évi költségvetésének módosítása</w:t>
      </w:r>
    </w:p>
    <w:p w:rsidR="00936BD2" w:rsidRDefault="003B577C" w:rsidP="003B577C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24/2019. (IX. 17.)</w:t>
      </w:r>
      <w:r w:rsidRPr="003946E8">
        <w:rPr>
          <w:rFonts w:ascii="Georgia" w:hAnsi="Georgia"/>
          <w:i/>
        </w:rPr>
        <w:tab/>
      </w:r>
      <w:r w:rsidRPr="003E5B0D">
        <w:rPr>
          <w:rFonts w:ascii="Georgia" w:hAnsi="Georgia"/>
        </w:rPr>
        <w:t>Társulás 201</w:t>
      </w:r>
      <w:r>
        <w:rPr>
          <w:rFonts w:ascii="Georgia" w:hAnsi="Georgia"/>
        </w:rPr>
        <w:t>9</w:t>
      </w:r>
      <w:r w:rsidRPr="003E5B0D">
        <w:rPr>
          <w:rFonts w:ascii="Georgia" w:hAnsi="Georgia"/>
        </w:rPr>
        <w:t>. évi költségvetésének módosítása</w:t>
      </w:r>
    </w:p>
    <w:p w:rsidR="00436267" w:rsidRDefault="00436267" w:rsidP="00436267">
      <w:pPr>
        <w:tabs>
          <w:tab w:val="left" w:pos="2268"/>
        </w:tabs>
        <w:rPr>
          <w:rFonts w:ascii="Georgia" w:hAnsi="Georgia"/>
        </w:rPr>
      </w:pPr>
    </w:p>
    <w:p w:rsidR="00F02DF6" w:rsidRDefault="00F02DF6" w:rsidP="00F02DF6">
      <w:pPr>
        <w:tabs>
          <w:tab w:val="left" w:pos="2268"/>
        </w:tabs>
        <w:rPr>
          <w:rFonts w:ascii="Georgia" w:hAnsi="Georgia"/>
        </w:rPr>
      </w:pPr>
    </w:p>
    <w:p w:rsidR="001D26FD" w:rsidRDefault="001D26FD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1D26FD" w:rsidRPr="00BF72D5" w:rsidRDefault="001D26FD" w:rsidP="001D26FD">
      <w:pPr>
        <w:tabs>
          <w:tab w:val="left" w:pos="709"/>
        </w:tabs>
        <w:jc w:val="center"/>
        <w:rPr>
          <w:rFonts w:ascii="Georgia" w:hAnsi="Georgia"/>
          <w:noProof/>
        </w:rPr>
      </w:pPr>
      <w:r w:rsidRPr="00BF72D5">
        <w:rPr>
          <w:rFonts w:ascii="Georgia" w:hAnsi="Georgia"/>
          <w:noProof/>
        </w:rPr>
        <w:lastRenderedPageBreak/>
        <w:drawing>
          <wp:inline distT="0" distB="0" distL="0" distR="0" wp14:anchorId="198A190B" wp14:editId="61EF77E9">
            <wp:extent cx="933450" cy="93345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6FD" w:rsidRPr="00BF72D5" w:rsidRDefault="001D26FD" w:rsidP="001D26FD">
      <w:pPr>
        <w:tabs>
          <w:tab w:val="left" w:pos="2355"/>
        </w:tabs>
        <w:jc w:val="center"/>
        <w:rPr>
          <w:rFonts w:ascii="Georgia" w:hAnsi="Georgia"/>
          <w:b/>
        </w:rPr>
      </w:pPr>
      <w:r w:rsidRPr="00BF72D5">
        <w:rPr>
          <w:rFonts w:ascii="Georgia" w:hAnsi="Georgia"/>
          <w:b/>
        </w:rPr>
        <w:t>SÁRVÁR TÉRSÉGE TÖBBCÉLÚ KISTÉRSÉGI TÁRSULÁS</w:t>
      </w:r>
    </w:p>
    <w:p w:rsidR="001D26FD" w:rsidRPr="00BF72D5" w:rsidRDefault="001D26FD" w:rsidP="001D26FD">
      <w:pPr>
        <w:jc w:val="center"/>
        <w:rPr>
          <w:rFonts w:ascii="Georgia" w:hAnsi="Georgia"/>
          <w:sz w:val="8"/>
          <w:szCs w:val="8"/>
        </w:rPr>
      </w:pPr>
    </w:p>
    <w:p w:rsidR="001D26FD" w:rsidRPr="00BF72D5" w:rsidRDefault="001D26FD" w:rsidP="001D26FD">
      <w:pP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 xml:space="preserve">Székhely: 9682 Nyőgér, Petőfi S. </w:t>
      </w:r>
      <w:proofErr w:type="gramStart"/>
      <w:r w:rsidRPr="00BF72D5">
        <w:rPr>
          <w:rFonts w:ascii="Georgia" w:hAnsi="Georgia"/>
          <w:sz w:val="18"/>
          <w:szCs w:val="18"/>
        </w:rPr>
        <w:t>u.</w:t>
      </w:r>
      <w:proofErr w:type="gramEnd"/>
      <w:r w:rsidRPr="00BF72D5">
        <w:rPr>
          <w:rFonts w:ascii="Georgia" w:hAnsi="Georgia"/>
          <w:sz w:val="18"/>
          <w:szCs w:val="18"/>
        </w:rPr>
        <w:t xml:space="preserve"> 15. - Levelezési cím: 9600 Sárvár, Hunyadi u. 54.</w:t>
      </w:r>
    </w:p>
    <w:p w:rsidR="001D26FD" w:rsidRPr="00BF72D5" w:rsidRDefault="001D26FD" w:rsidP="001D26FD">
      <w:pPr>
        <w:pBdr>
          <w:bottom w:val="single" w:sz="12" w:space="1" w:color="auto"/>
        </w:pBd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>Tel</w:t>
      </w:r>
      <w:proofErr w:type="gramStart"/>
      <w:r w:rsidRPr="00BF72D5">
        <w:rPr>
          <w:rFonts w:ascii="Georgia" w:hAnsi="Georgia"/>
          <w:sz w:val="18"/>
          <w:szCs w:val="18"/>
        </w:rPr>
        <w:t>.:</w:t>
      </w:r>
      <w:proofErr w:type="gramEnd"/>
      <w:r w:rsidRPr="00BF72D5">
        <w:rPr>
          <w:rFonts w:ascii="Georgia" w:hAnsi="Georgia"/>
          <w:sz w:val="18"/>
          <w:szCs w:val="18"/>
        </w:rPr>
        <w:t xml:space="preserve"> 06-95/326-690 - Mobil: +36-30/566-6474 - E-mail: tarsulas@sarvar-kisterseg.hu - sarvarikisterseg@gmail.com</w:t>
      </w:r>
    </w:p>
    <w:p w:rsidR="001D26FD" w:rsidRDefault="001D26FD" w:rsidP="001D26FD">
      <w:pPr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  <w:t>201</w:t>
      </w:r>
      <w:r w:rsidR="003B577C">
        <w:rPr>
          <w:rFonts w:ascii="Georgia" w:hAnsi="Georgia"/>
          <w:b/>
          <w:sz w:val="28"/>
        </w:rPr>
        <w:t>9</w:t>
      </w:r>
      <w:r w:rsidRPr="00BF72D5">
        <w:rPr>
          <w:rFonts w:ascii="Georgia" w:hAnsi="Georgia"/>
          <w:b/>
          <w:sz w:val="28"/>
        </w:rPr>
        <w:t>.</w:t>
      </w: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</w:p>
    <w:p w:rsidR="001D26FD" w:rsidRDefault="00F37034" w:rsidP="001D26FD">
      <w:pPr>
        <w:jc w:val="center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Intéző Bizottság</w:t>
      </w:r>
      <w:r w:rsidR="001D26FD" w:rsidRPr="00BF72D5">
        <w:rPr>
          <w:rFonts w:ascii="Georgia" w:hAnsi="Georgia"/>
          <w:b/>
          <w:u w:val="single"/>
        </w:rPr>
        <w:t xml:space="preserve"> </w:t>
      </w:r>
      <w:r w:rsidR="001D26FD">
        <w:rPr>
          <w:rFonts w:ascii="Georgia" w:hAnsi="Georgia"/>
          <w:b/>
          <w:u w:val="single"/>
        </w:rPr>
        <w:t xml:space="preserve">ZÁRT </w:t>
      </w:r>
      <w:r w:rsidR="001D26FD" w:rsidRPr="00BF72D5">
        <w:rPr>
          <w:rFonts w:ascii="Georgia" w:hAnsi="Georgia"/>
          <w:b/>
          <w:u w:val="single"/>
        </w:rPr>
        <w:t>ülés</w:t>
      </w: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215449" w:rsidP="001D26FD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3B577C">
        <w:rPr>
          <w:rFonts w:ascii="Georgia" w:hAnsi="Georgia"/>
          <w:b/>
          <w:u w:val="single"/>
        </w:rPr>
        <w:t>9</w:t>
      </w:r>
      <w:r>
        <w:rPr>
          <w:rFonts w:ascii="Georgia" w:hAnsi="Georgia"/>
          <w:b/>
          <w:u w:val="single"/>
        </w:rPr>
        <w:t>.</w:t>
      </w:r>
      <w:r w:rsidR="001D26FD" w:rsidRPr="003315D0">
        <w:rPr>
          <w:rFonts w:ascii="Georgia" w:hAnsi="Georgia"/>
          <w:b/>
          <w:u w:val="single"/>
        </w:rPr>
        <w:t xml:space="preserve"> </w:t>
      </w:r>
      <w:r w:rsidR="003B577C">
        <w:rPr>
          <w:rFonts w:ascii="Georgia" w:hAnsi="Georgia"/>
          <w:b/>
          <w:u w:val="single"/>
        </w:rPr>
        <w:t>május</w:t>
      </w:r>
      <w:r w:rsidR="001D26FD">
        <w:rPr>
          <w:rFonts w:ascii="Georgia" w:hAnsi="Georgia"/>
          <w:b/>
          <w:u w:val="single"/>
        </w:rPr>
        <w:t xml:space="preserve"> </w:t>
      </w:r>
      <w:r w:rsidR="003B577C">
        <w:rPr>
          <w:rFonts w:ascii="Georgia" w:hAnsi="Georgia"/>
          <w:b/>
          <w:u w:val="single"/>
        </w:rPr>
        <w:t>7</w:t>
      </w:r>
      <w:r w:rsidR="001D26FD" w:rsidRPr="003315D0">
        <w:rPr>
          <w:rFonts w:ascii="Georgia" w:hAnsi="Georgia"/>
          <w:b/>
          <w:u w:val="single"/>
        </w:rPr>
        <w:t>.</w:t>
      </w:r>
      <w:r w:rsidR="001D26FD">
        <w:rPr>
          <w:rFonts w:ascii="Georgia" w:hAnsi="Georgia"/>
          <w:b/>
          <w:u w:val="single"/>
        </w:rPr>
        <w:t>-ZÁRT ülés</w:t>
      </w:r>
    </w:p>
    <w:p w:rsidR="001D26FD" w:rsidRPr="003315D0" w:rsidRDefault="001D26FD" w:rsidP="001D26FD">
      <w:pPr>
        <w:tabs>
          <w:tab w:val="left" w:pos="2268"/>
        </w:tabs>
        <w:ind w:left="2268" w:hanging="2268"/>
        <w:rPr>
          <w:rFonts w:ascii="Georgia" w:hAnsi="Georgia"/>
        </w:rPr>
      </w:pPr>
      <w:r w:rsidRPr="003315D0">
        <w:rPr>
          <w:rFonts w:ascii="Georgia" w:hAnsi="Georgia"/>
        </w:rPr>
        <w:tab/>
      </w:r>
    </w:p>
    <w:p w:rsidR="003B577C" w:rsidRPr="003B577C" w:rsidRDefault="003B577C" w:rsidP="003B577C">
      <w:pPr>
        <w:tabs>
          <w:tab w:val="left" w:pos="2268"/>
        </w:tabs>
        <w:rPr>
          <w:rFonts w:ascii="Georgia" w:hAnsi="Georgia"/>
        </w:rPr>
      </w:pPr>
      <w:r w:rsidRPr="003B577C">
        <w:rPr>
          <w:rFonts w:ascii="Georgia" w:hAnsi="Georgia"/>
        </w:rPr>
        <w:t>20/2019. (V. 07.)</w:t>
      </w:r>
      <w:r w:rsidRPr="003B577C">
        <w:rPr>
          <w:rFonts w:ascii="Georgia" w:hAnsi="Georgia"/>
        </w:rPr>
        <w:tab/>
        <w:t>Dr. Császár Veronika felterjesztése kistérség Egészségügyéért Díjra</w:t>
      </w:r>
    </w:p>
    <w:p w:rsidR="003B577C" w:rsidRPr="003B577C" w:rsidRDefault="003B577C" w:rsidP="003B577C">
      <w:pPr>
        <w:tabs>
          <w:tab w:val="left" w:pos="2268"/>
        </w:tabs>
        <w:rPr>
          <w:rFonts w:ascii="Georgia" w:hAnsi="Georgia"/>
        </w:rPr>
      </w:pPr>
      <w:r w:rsidRPr="003B577C">
        <w:rPr>
          <w:rFonts w:ascii="Georgia" w:hAnsi="Georgia"/>
        </w:rPr>
        <w:t>21/2019. (V. 07.)</w:t>
      </w:r>
      <w:r w:rsidRPr="003B577C">
        <w:rPr>
          <w:rFonts w:ascii="Georgia" w:hAnsi="Georgia"/>
        </w:rPr>
        <w:tab/>
        <w:t>Dr. Drácz Lajos felterjesztése kistérség Egészségügyéért Díjra</w:t>
      </w:r>
    </w:p>
    <w:p w:rsidR="0004284D" w:rsidRPr="003315D0" w:rsidRDefault="003B577C" w:rsidP="003B577C">
      <w:pPr>
        <w:tabs>
          <w:tab w:val="left" w:pos="2268"/>
        </w:tabs>
        <w:ind w:left="2268" w:hanging="2268"/>
        <w:rPr>
          <w:rFonts w:ascii="Georgia" w:hAnsi="Georgia"/>
        </w:rPr>
      </w:pPr>
      <w:r w:rsidRPr="003B577C">
        <w:rPr>
          <w:rFonts w:ascii="Georgia" w:hAnsi="Georgia"/>
        </w:rPr>
        <w:t>22/2019. (V. 07.)</w:t>
      </w:r>
      <w:r w:rsidRPr="003B577C">
        <w:rPr>
          <w:rFonts w:ascii="Georgia" w:hAnsi="Georgia"/>
        </w:rPr>
        <w:tab/>
        <w:t>Baloghné Borsi Judit felterjesztése kistérség Polgárainak Szolgálatáért Díjra</w:t>
      </w:r>
    </w:p>
    <w:p w:rsidR="003B577C" w:rsidRDefault="003B577C" w:rsidP="003B577C">
      <w:pPr>
        <w:rPr>
          <w:rFonts w:ascii="Georgia" w:hAnsi="Georgia"/>
          <w:b/>
          <w:u w:val="single"/>
        </w:rPr>
      </w:pPr>
    </w:p>
    <w:p w:rsidR="003B577C" w:rsidRDefault="003B577C" w:rsidP="003B577C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>
        <w:rPr>
          <w:rFonts w:ascii="Georgia" w:hAnsi="Georgia"/>
          <w:b/>
          <w:u w:val="single"/>
        </w:rPr>
        <w:t>9</w:t>
      </w:r>
      <w:r>
        <w:rPr>
          <w:rFonts w:ascii="Georgia" w:hAnsi="Georgia"/>
          <w:b/>
          <w:u w:val="single"/>
        </w:rPr>
        <w:t>.</w:t>
      </w:r>
      <w:r w:rsidRPr="003315D0">
        <w:rPr>
          <w:rFonts w:ascii="Georgia" w:hAnsi="Georgia"/>
          <w:b/>
          <w:u w:val="single"/>
        </w:rPr>
        <w:t xml:space="preserve"> </w:t>
      </w:r>
      <w:r>
        <w:rPr>
          <w:rFonts w:ascii="Georgia" w:hAnsi="Georgia"/>
          <w:b/>
          <w:u w:val="single"/>
        </w:rPr>
        <w:t>szeptember 1</w:t>
      </w:r>
      <w:r>
        <w:rPr>
          <w:rFonts w:ascii="Georgia" w:hAnsi="Georgia"/>
          <w:b/>
          <w:u w:val="single"/>
        </w:rPr>
        <w:t>7</w:t>
      </w:r>
      <w:r w:rsidRPr="003315D0">
        <w:rPr>
          <w:rFonts w:ascii="Georgia" w:hAnsi="Georgia"/>
          <w:b/>
          <w:u w:val="single"/>
        </w:rPr>
        <w:t>.</w:t>
      </w:r>
      <w:r>
        <w:rPr>
          <w:rFonts w:ascii="Georgia" w:hAnsi="Georgia"/>
          <w:b/>
          <w:u w:val="single"/>
        </w:rPr>
        <w:t>-ZÁRT ülés</w:t>
      </w:r>
    </w:p>
    <w:p w:rsidR="003B577C" w:rsidRPr="003315D0" w:rsidRDefault="003B577C" w:rsidP="003B577C">
      <w:pPr>
        <w:tabs>
          <w:tab w:val="left" w:pos="2268"/>
        </w:tabs>
        <w:ind w:left="2268" w:hanging="2268"/>
        <w:rPr>
          <w:rFonts w:ascii="Georgia" w:hAnsi="Georgia"/>
        </w:rPr>
      </w:pPr>
      <w:r w:rsidRPr="003315D0">
        <w:rPr>
          <w:rFonts w:ascii="Georgia" w:hAnsi="Georgia"/>
        </w:rPr>
        <w:tab/>
      </w:r>
    </w:p>
    <w:p w:rsidR="003B577C" w:rsidRPr="003315D0" w:rsidRDefault="003B577C" w:rsidP="003B577C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25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2019.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IX. 17.</w:t>
      </w:r>
      <w:r w:rsidRPr="000E3AA9">
        <w:rPr>
          <w:rFonts w:ascii="Georgia" w:hAnsi="Georgia"/>
        </w:rPr>
        <w:t>)</w:t>
      </w:r>
      <w:r w:rsidRPr="00B42DD7">
        <w:rPr>
          <w:rFonts w:ascii="Georgia" w:hAnsi="Georgia"/>
        </w:rPr>
        <w:tab/>
        <w:t>Kistérségi díjazottak</w:t>
      </w:r>
    </w:p>
    <w:p w:rsidR="003B577C" w:rsidRPr="003315D0" w:rsidRDefault="003B577C" w:rsidP="003B577C">
      <w:pPr>
        <w:tabs>
          <w:tab w:val="left" w:pos="2268"/>
        </w:tabs>
        <w:rPr>
          <w:rFonts w:ascii="Georgia" w:hAnsi="Georgia"/>
        </w:rPr>
      </w:pPr>
    </w:p>
    <w:p w:rsidR="005766F2" w:rsidRPr="003315D0" w:rsidRDefault="005766F2" w:rsidP="0004284D">
      <w:pPr>
        <w:tabs>
          <w:tab w:val="left" w:pos="2268"/>
        </w:tabs>
        <w:rPr>
          <w:rFonts w:ascii="Georgia" w:hAnsi="Georgia"/>
        </w:rPr>
      </w:pPr>
    </w:p>
    <w:sectPr w:rsidR="005766F2" w:rsidRPr="003315D0" w:rsidSect="00936BD2">
      <w:headerReference w:type="firs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FFF" w:rsidRDefault="00915FFF" w:rsidP="00BF72D5">
      <w:r>
        <w:separator/>
      </w:r>
    </w:p>
  </w:endnote>
  <w:endnote w:type="continuationSeparator" w:id="0">
    <w:p w:rsidR="00915FFF" w:rsidRDefault="00915FFF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FFF" w:rsidRDefault="00915FFF" w:rsidP="00BF72D5">
      <w:r>
        <w:separator/>
      </w:r>
    </w:p>
  </w:footnote>
  <w:footnote w:type="continuationSeparator" w:id="0">
    <w:p w:rsidR="00915FFF" w:rsidRDefault="00915FFF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5C27087D" wp14:editId="607D9646">
          <wp:extent cx="933450" cy="933450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010417"/>
    <w:rsid w:val="00023BE8"/>
    <w:rsid w:val="0004284D"/>
    <w:rsid w:val="000A5E10"/>
    <w:rsid w:val="00111A65"/>
    <w:rsid w:val="0011304A"/>
    <w:rsid w:val="00113293"/>
    <w:rsid w:val="00154210"/>
    <w:rsid w:val="00163BE7"/>
    <w:rsid w:val="001D26FD"/>
    <w:rsid w:val="001E1EDA"/>
    <w:rsid w:val="001F2575"/>
    <w:rsid w:val="00215449"/>
    <w:rsid w:val="002C118B"/>
    <w:rsid w:val="002F3792"/>
    <w:rsid w:val="002F6B81"/>
    <w:rsid w:val="003315D0"/>
    <w:rsid w:val="003528B8"/>
    <w:rsid w:val="00392A28"/>
    <w:rsid w:val="003B577C"/>
    <w:rsid w:val="003C2C0D"/>
    <w:rsid w:val="003E3B31"/>
    <w:rsid w:val="00436267"/>
    <w:rsid w:val="00472E3D"/>
    <w:rsid w:val="00477422"/>
    <w:rsid w:val="004C2E52"/>
    <w:rsid w:val="00524B2E"/>
    <w:rsid w:val="005555D7"/>
    <w:rsid w:val="005766F2"/>
    <w:rsid w:val="005D790D"/>
    <w:rsid w:val="00605C7C"/>
    <w:rsid w:val="00653C7D"/>
    <w:rsid w:val="0067598F"/>
    <w:rsid w:val="007043E8"/>
    <w:rsid w:val="00713A23"/>
    <w:rsid w:val="00805B38"/>
    <w:rsid w:val="008328C6"/>
    <w:rsid w:val="008F4BC4"/>
    <w:rsid w:val="00915FFF"/>
    <w:rsid w:val="00936BD2"/>
    <w:rsid w:val="00B42DD7"/>
    <w:rsid w:val="00B460FD"/>
    <w:rsid w:val="00BA5769"/>
    <w:rsid w:val="00BE3BF0"/>
    <w:rsid w:val="00BF72D5"/>
    <w:rsid w:val="00C73F3B"/>
    <w:rsid w:val="00C95BF4"/>
    <w:rsid w:val="00F02DF6"/>
    <w:rsid w:val="00F32A28"/>
    <w:rsid w:val="00F37034"/>
    <w:rsid w:val="00FA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EB97A-3688-4570-8696-55AD3349F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266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4</cp:revision>
  <dcterms:created xsi:type="dcterms:W3CDTF">2020-02-11T07:51:00Z</dcterms:created>
  <dcterms:modified xsi:type="dcterms:W3CDTF">2020-02-11T07:58:00Z</dcterms:modified>
</cp:coreProperties>
</file>